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5FF674" w14:textId="77777777" w:rsidR="00C51E07" w:rsidRPr="00E22A35" w:rsidRDefault="00C51E07"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1710C6B8" w14:textId="77777777" w:rsidR="004432D5" w:rsidRPr="00E22A35" w:rsidRDefault="004432D5" w:rsidP="004432D5">
      <w:pPr>
        <w:spacing w:line="360" w:lineRule="auto"/>
        <w:jc w:val="center"/>
        <w:rPr>
          <w:rFonts w:eastAsia="Calibri"/>
          <w:b/>
          <w:bCs/>
          <w:sz w:val="24"/>
          <w:szCs w:val="24"/>
          <w:lang w:val="ro-RO" w:eastAsia="en-GB"/>
        </w:rPr>
      </w:pPr>
      <w:r w:rsidRPr="00E22A35">
        <w:rPr>
          <w:rFonts w:eastAsia="Calibri"/>
          <w:b/>
          <w:bCs/>
          <w:sz w:val="24"/>
          <w:szCs w:val="24"/>
          <w:lang w:val="ro-RO" w:eastAsia="en-GB"/>
        </w:rPr>
        <w:t>REGULAMENT</w:t>
      </w:r>
    </w:p>
    <w:p w14:paraId="79A4404E" w14:textId="165D18DF" w:rsidR="004432D5" w:rsidRPr="00E22A35" w:rsidRDefault="004432D5" w:rsidP="004432D5">
      <w:pPr>
        <w:spacing w:line="276" w:lineRule="auto"/>
        <w:ind w:left="318" w:right="323" w:firstLine="2"/>
        <w:jc w:val="center"/>
        <w:rPr>
          <w:b/>
          <w:color w:val="00000A"/>
          <w:sz w:val="24"/>
          <w:szCs w:val="24"/>
          <w:lang w:val="ro-RO"/>
        </w:rPr>
      </w:pPr>
      <w:r w:rsidRPr="00E22A35">
        <w:rPr>
          <w:rFonts w:eastAsia="Calibri"/>
          <w:b/>
          <w:bCs/>
          <w:sz w:val="24"/>
          <w:szCs w:val="24"/>
          <w:lang w:val="ro-RO" w:eastAsia="en-GB"/>
        </w:rPr>
        <w:t xml:space="preserve">de organizare şi funcţionare al Centrului de zi pentru consiliere și sprijin pentru copii si părinți – cu numar unic national 119 – Echipa mobila </w:t>
      </w:r>
    </w:p>
    <w:p w14:paraId="2D43EAC5" w14:textId="77777777" w:rsidR="004432D5" w:rsidRPr="00E22A35" w:rsidRDefault="004432D5" w:rsidP="004432D5">
      <w:pPr>
        <w:spacing w:line="360" w:lineRule="auto"/>
        <w:jc w:val="center"/>
        <w:rPr>
          <w:rFonts w:eastAsia="Calibri"/>
          <w:b/>
          <w:bCs/>
          <w:sz w:val="24"/>
          <w:szCs w:val="24"/>
          <w:lang w:val="ro-RO" w:eastAsia="en-GB"/>
        </w:rPr>
      </w:pPr>
    </w:p>
    <w:p w14:paraId="219259EA" w14:textId="77777777" w:rsidR="004432D5" w:rsidRPr="00E22A35" w:rsidRDefault="004432D5" w:rsidP="004432D5">
      <w:pPr>
        <w:rPr>
          <w:sz w:val="24"/>
          <w:szCs w:val="24"/>
          <w:lang w:val="ro-RO"/>
        </w:rPr>
      </w:pPr>
    </w:p>
    <w:p w14:paraId="023E1ACA" w14:textId="77777777" w:rsidR="00C51E07" w:rsidRPr="00E22A35" w:rsidRDefault="00C51E07" w:rsidP="004432D5">
      <w:pPr>
        <w:rPr>
          <w:sz w:val="24"/>
          <w:szCs w:val="24"/>
          <w:lang w:val="ro-RO"/>
        </w:rPr>
      </w:pPr>
    </w:p>
    <w:p w14:paraId="06903164" w14:textId="77777777" w:rsidR="004432D5" w:rsidRPr="00E22A35" w:rsidRDefault="004432D5" w:rsidP="004432D5">
      <w:pPr>
        <w:rPr>
          <w:b/>
          <w:bCs/>
          <w:sz w:val="24"/>
          <w:szCs w:val="24"/>
          <w:lang w:val="es-ES_tradnl"/>
        </w:rPr>
      </w:pPr>
      <w:r w:rsidRPr="00E22A35">
        <w:rPr>
          <w:sz w:val="24"/>
          <w:szCs w:val="24"/>
          <w:lang w:val="es-ES_tradnl"/>
        </w:rPr>
        <w:t xml:space="preserve">Codul serviciului social: </w:t>
      </w:r>
      <w:r w:rsidRPr="00E22A35">
        <w:rPr>
          <w:b/>
          <w:bCs/>
          <w:sz w:val="24"/>
          <w:szCs w:val="24"/>
          <w:lang w:val="es-ES_tradnl"/>
        </w:rPr>
        <w:t xml:space="preserve"> </w:t>
      </w:r>
      <w:r w:rsidRPr="00E22A35">
        <w:rPr>
          <w:b/>
          <w:bCs/>
          <w:color w:val="000000"/>
          <w:sz w:val="24"/>
          <w:szCs w:val="24"/>
          <w:lang w:val="ro-RO"/>
        </w:rPr>
        <w:t>889.3.2.CZ.C</w:t>
      </w:r>
    </w:p>
    <w:tbl>
      <w:tblPr>
        <w:tblW w:w="5843" w:type="dxa"/>
        <w:tblLayout w:type="fixed"/>
        <w:tblCellMar>
          <w:top w:w="15" w:type="dxa"/>
          <w:left w:w="15" w:type="dxa"/>
          <w:bottom w:w="15" w:type="dxa"/>
          <w:right w:w="15" w:type="dxa"/>
        </w:tblCellMar>
        <w:tblLook w:val="04A0" w:firstRow="1" w:lastRow="0" w:firstColumn="1" w:lastColumn="0" w:noHBand="0" w:noVBand="1"/>
      </w:tblPr>
      <w:tblGrid>
        <w:gridCol w:w="3578"/>
        <w:gridCol w:w="2265"/>
      </w:tblGrid>
      <w:tr w:rsidR="004432D5" w:rsidRPr="00E22A35" w14:paraId="78328BB4" w14:textId="77777777" w:rsidTr="00E154F7">
        <w:tc>
          <w:tcPr>
            <w:tcW w:w="3578" w:type="dxa"/>
            <w:tcBorders>
              <w:top w:val="single" w:sz="6" w:space="0" w:color="000000"/>
              <w:left w:val="single" w:sz="6" w:space="0" w:color="000000"/>
              <w:bottom w:val="single" w:sz="6" w:space="0" w:color="000000"/>
              <w:right w:val="single" w:sz="6" w:space="0" w:color="000000"/>
            </w:tcBorders>
            <w:vAlign w:val="center"/>
          </w:tcPr>
          <w:p w14:paraId="64C37276" w14:textId="77777777" w:rsidR="004432D5" w:rsidRPr="00E22A35" w:rsidRDefault="004432D5" w:rsidP="00E154F7">
            <w:pPr>
              <w:rPr>
                <w:sz w:val="24"/>
                <w:szCs w:val="24"/>
                <w:lang w:val="da-DK"/>
              </w:rPr>
            </w:pPr>
            <w:r w:rsidRPr="00E22A35">
              <w:rPr>
                <w:sz w:val="24"/>
                <w:szCs w:val="24"/>
                <w:lang w:val="da-DK"/>
              </w:rPr>
              <w:br/>
              <w:t xml:space="preserve">Serviciul este multifuncțional (MF): </w:t>
            </w:r>
            <w:r w:rsidRPr="00E22A35">
              <w:rPr>
                <w:sz w:val="24"/>
                <w:szCs w:val="24"/>
                <w:lang w:val="da-DK"/>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390B0E5B" w14:textId="77777777" w:rsidR="004432D5" w:rsidRPr="00E22A35" w:rsidRDefault="004432D5" w:rsidP="00E154F7">
            <w:pPr>
              <w:rPr>
                <w:sz w:val="24"/>
                <w:szCs w:val="24"/>
              </w:rPr>
            </w:pPr>
            <w:r w:rsidRPr="00E22A35">
              <w:rPr>
                <w:sz w:val="24"/>
                <w:szCs w:val="24"/>
                <w:lang w:val="da-DK"/>
              </w:rPr>
              <w:br/>
            </w:r>
            <w:r w:rsidRPr="00E22A35">
              <w:rPr>
                <w:sz w:val="24"/>
                <w:szCs w:val="24"/>
              </w:rPr>
              <w:t xml:space="preserve">Lista codurilor: </w:t>
            </w:r>
            <w:r w:rsidRPr="00E22A35">
              <w:rPr>
                <w:sz w:val="24"/>
                <w:szCs w:val="24"/>
              </w:rPr>
              <w:br/>
              <w:t xml:space="preserve">1. ………….........…. </w:t>
            </w:r>
            <w:r w:rsidRPr="00E22A35">
              <w:rPr>
                <w:sz w:val="24"/>
                <w:szCs w:val="24"/>
              </w:rPr>
              <w:br/>
              <w:t xml:space="preserve">2. …………………… </w:t>
            </w:r>
            <w:r w:rsidRPr="00E22A35">
              <w:rPr>
                <w:sz w:val="24"/>
                <w:szCs w:val="24"/>
              </w:rPr>
              <w:br/>
              <w:t>................................</w:t>
            </w:r>
          </w:p>
        </w:tc>
      </w:tr>
    </w:tbl>
    <w:p w14:paraId="46265FA4" w14:textId="648D640F" w:rsidR="004432D5" w:rsidRPr="00E22A35" w:rsidRDefault="004432D5" w:rsidP="004432D5">
      <w:pPr>
        <w:rPr>
          <w:sz w:val="24"/>
          <w:szCs w:val="24"/>
        </w:rPr>
      </w:pPr>
      <w:r w:rsidRPr="00E22A35">
        <w:rPr>
          <w:sz w:val="24"/>
          <w:szCs w:val="24"/>
        </w:rPr>
        <w:br/>
        <w:t xml:space="preserve">Denumirea serviciului social: </w:t>
      </w:r>
      <w:r w:rsidRPr="00E22A35">
        <w:rPr>
          <w:b/>
          <w:bCs/>
          <w:sz w:val="24"/>
          <w:szCs w:val="24"/>
          <w:lang w:val="ro-RO"/>
        </w:rPr>
        <w:t>Centrul de zi pentru consiliere și sprijin pentru copii si parinti,</w:t>
      </w:r>
      <w:r w:rsidRPr="00E22A35">
        <w:rPr>
          <w:sz w:val="24"/>
          <w:szCs w:val="24"/>
          <w:lang w:val="ro-RO"/>
        </w:rPr>
        <w:t xml:space="preserve"> cod serviciu social </w:t>
      </w:r>
      <w:r w:rsidR="00115AD5" w:rsidRPr="00E22A35">
        <w:rPr>
          <w:color w:val="000000"/>
          <w:sz w:val="24"/>
          <w:szCs w:val="24"/>
          <w:lang w:val="ro-RO"/>
        </w:rPr>
        <w:t>889.3.2.CZ.C</w:t>
      </w:r>
      <w:r w:rsidRPr="00E22A35">
        <w:rPr>
          <w:color w:val="000000"/>
          <w:sz w:val="24"/>
          <w:szCs w:val="24"/>
          <w:lang w:val="ro-RO"/>
        </w:rPr>
        <w:t xml:space="preserve">, </w:t>
      </w:r>
      <w:r w:rsidRPr="00E22A35">
        <w:rPr>
          <w:b/>
          <w:bCs/>
          <w:color w:val="000000"/>
          <w:sz w:val="24"/>
          <w:szCs w:val="24"/>
          <w:lang w:val="ro-RO"/>
        </w:rPr>
        <w:t>cu Numărul unic național 119 - Echipa mobilă</w:t>
      </w:r>
      <w:r w:rsidRPr="00E22A35">
        <w:rPr>
          <w:color w:val="000000"/>
          <w:sz w:val="24"/>
          <w:szCs w:val="24"/>
          <w:lang w:val="ro-RO"/>
        </w:rPr>
        <w:t>,</w:t>
      </w:r>
      <w:r w:rsidRPr="00E22A35">
        <w:rPr>
          <w:color w:val="00000A"/>
          <w:sz w:val="24"/>
          <w:szCs w:val="24"/>
          <w:lang w:val="ro-RO"/>
        </w:rPr>
        <w:t xml:space="preserve"> funcționează ca parte integrantă în cadrul</w:t>
      </w:r>
      <w:r w:rsidRPr="00E22A35">
        <w:rPr>
          <w:b/>
          <w:bCs/>
          <w:sz w:val="24"/>
          <w:szCs w:val="24"/>
          <w:lang w:val="ro-RO"/>
        </w:rPr>
        <w:t xml:space="preserve"> Complexului de servicii sociale destinate victimelor violenței domestice, infracțiunilor și abuzului asupra copilului</w:t>
      </w:r>
      <w:r w:rsidRPr="00E22A35">
        <w:rPr>
          <w:color w:val="00000A"/>
          <w:sz w:val="24"/>
          <w:szCs w:val="24"/>
          <w:lang w:val="ro-RO"/>
        </w:rPr>
        <w:t xml:space="preserve"> </w:t>
      </w:r>
      <w:r w:rsidRPr="00E22A35">
        <w:rPr>
          <w:sz w:val="24"/>
          <w:szCs w:val="24"/>
          <w:lang w:val="ro-RO"/>
        </w:rPr>
        <w:t xml:space="preserve">este înfiinţat şi administrat de furnizorul de servicii sociale </w:t>
      </w:r>
      <w:r w:rsidRPr="00E22A35">
        <w:rPr>
          <w:b/>
          <w:bCs/>
          <w:sz w:val="24"/>
          <w:szCs w:val="24"/>
          <w:lang w:val="ro-RO"/>
        </w:rPr>
        <w:t>Direcția Generală de Asistență Socială și Protecția Copilului a județului Satu Mare.</w:t>
      </w:r>
    </w:p>
    <w:p w14:paraId="492FFC1B" w14:textId="77777777" w:rsidR="004432D5" w:rsidRPr="00E22A35" w:rsidRDefault="004432D5" w:rsidP="004432D5">
      <w:pPr>
        <w:rPr>
          <w:sz w:val="24"/>
          <w:szCs w:val="24"/>
        </w:rPr>
      </w:pPr>
    </w:p>
    <w:p w14:paraId="50E7765E" w14:textId="77777777" w:rsidR="004432D5" w:rsidRPr="00E22A35" w:rsidRDefault="004432D5" w:rsidP="004432D5">
      <w:pPr>
        <w:rPr>
          <w:sz w:val="24"/>
          <w:szCs w:val="24"/>
        </w:rPr>
      </w:pPr>
      <w:r w:rsidRPr="00E22A35">
        <w:rPr>
          <w:b/>
          <w:bCs/>
          <w:sz w:val="24"/>
          <w:szCs w:val="24"/>
        </w:rPr>
        <w:t>Art.1</w:t>
      </w:r>
      <w:r w:rsidRPr="00E22A35">
        <w:rPr>
          <w:sz w:val="24"/>
          <w:szCs w:val="24"/>
        </w:rPr>
        <w:t> Prevederile prezentului regulament sunt obligatorii pentru personalul serviciului social și furnizorul de servicii sociale.</w:t>
      </w:r>
    </w:p>
    <w:p w14:paraId="5AB4D6D4" w14:textId="77777777" w:rsidR="004432D5" w:rsidRPr="00E22A35" w:rsidRDefault="004432D5" w:rsidP="004432D5">
      <w:pPr>
        <w:rPr>
          <w:sz w:val="24"/>
          <w:szCs w:val="24"/>
        </w:rPr>
      </w:pPr>
    </w:p>
    <w:p w14:paraId="66A26552" w14:textId="77777777" w:rsidR="004432D5" w:rsidRPr="00E22A35" w:rsidRDefault="004432D5" w:rsidP="004432D5">
      <w:pPr>
        <w:rPr>
          <w:sz w:val="24"/>
          <w:szCs w:val="24"/>
        </w:rPr>
      </w:pPr>
      <w:r w:rsidRPr="00E22A35">
        <w:rPr>
          <w:b/>
          <w:bCs/>
          <w:sz w:val="24"/>
          <w:szCs w:val="24"/>
        </w:rPr>
        <w:t xml:space="preserve">Art.2 </w:t>
      </w:r>
      <w:r w:rsidRPr="00E22A35">
        <w:rPr>
          <w:sz w:val="24"/>
          <w:szCs w:val="24"/>
        </w:rPr>
        <w:t> Identificarea serviciului social</w:t>
      </w:r>
    </w:p>
    <w:p w14:paraId="7F15E09D" w14:textId="77777777" w:rsidR="004432D5" w:rsidRPr="00E22A35" w:rsidRDefault="004432D5" w:rsidP="004432D5">
      <w:pPr>
        <w:rPr>
          <w:sz w:val="24"/>
          <w:szCs w:val="24"/>
        </w:rPr>
      </w:pPr>
    </w:p>
    <w:p w14:paraId="0556E179" w14:textId="77777777" w:rsidR="004432D5" w:rsidRPr="00E22A35" w:rsidRDefault="004432D5" w:rsidP="004432D5">
      <w:pPr>
        <w:rPr>
          <w:sz w:val="24"/>
          <w:szCs w:val="24"/>
        </w:rPr>
      </w:pPr>
      <w:r w:rsidRPr="00E22A35">
        <w:rPr>
          <w:sz w:val="24"/>
          <w:szCs w:val="24"/>
        </w:rPr>
        <w:t>(1) Date privind FSS:</w:t>
      </w:r>
    </w:p>
    <w:p w14:paraId="71148AF0" w14:textId="77777777" w:rsidR="004432D5" w:rsidRPr="00E22A35" w:rsidRDefault="004432D5" w:rsidP="004432D5">
      <w:pPr>
        <w:rPr>
          <w:sz w:val="24"/>
          <w:szCs w:val="24"/>
          <w:lang w:val="pt-PT"/>
        </w:rPr>
      </w:pPr>
      <w:r w:rsidRPr="00E22A35">
        <w:rPr>
          <w:sz w:val="24"/>
          <w:szCs w:val="24"/>
          <w:lang w:val="pt-PT"/>
        </w:rPr>
        <w:t xml:space="preserve">Denumirea FSS: </w:t>
      </w:r>
      <w:r w:rsidRPr="00E22A35">
        <w:rPr>
          <w:b/>
          <w:bCs/>
          <w:sz w:val="24"/>
          <w:szCs w:val="24"/>
          <w:lang w:val="pt-PT"/>
        </w:rPr>
        <w:t xml:space="preserve">Direcția Generală de Asistență Socială și Protecția Copilului a județului Satu Mare </w:t>
      </w:r>
    </w:p>
    <w:p w14:paraId="3C230AEE" w14:textId="77777777" w:rsidR="004432D5" w:rsidRPr="00E22A35" w:rsidRDefault="004432D5" w:rsidP="004432D5">
      <w:pPr>
        <w:rPr>
          <w:sz w:val="24"/>
          <w:szCs w:val="24"/>
          <w:lang w:val="pt-PT"/>
        </w:rPr>
      </w:pPr>
      <w:r w:rsidRPr="00E22A35">
        <w:rPr>
          <w:sz w:val="24"/>
          <w:szCs w:val="24"/>
          <w:lang w:val="pt-PT"/>
        </w:rPr>
        <w:t>Adresa completă: localitatea Satu Mare, județul Satu Mare, str.Corvinilor nr. 18, codul poștal 440045.</w:t>
      </w:r>
      <w:r w:rsidRPr="00E22A35">
        <w:rPr>
          <w:sz w:val="24"/>
          <w:szCs w:val="24"/>
          <w:lang w:val="pt-PT"/>
        </w:rPr>
        <w:br/>
        <w:t>Posesor al Certificatului de acreditare cu nr. 000809 seria AF, eliberat la data de 10.04.2014</w:t>
      </w:r>
      <w:r w:rsidRPr="00E22A35">
        <w:rPr>
          <w:sz w:val="24"/>
          <w:szCs w:val="24"/>
          <w:lang w:val="pt-PT"/>
        </w:rPr>
        <w:br/>
      </w:r>
    </w:p>
    <w:tbl>
      <w:tblPr>
        <w:tblW w:w="6680" w:type="dxa"/>
        <w:tblLayout w:type="fixed"/>
        <w:tblCellMar>
          <w:top w:w="15" w:type="dxa"/>
          <w:left w:w="15" w:type="dxa"/>
          <w:bottom w:w="15" w:type="dxa"/>
          <w:right w:w="15" w:type="dxa"/>
        </w:tblCellMar>
        <w:tblLook w:val="04A0" w:firstRow="1" w:lastRow="0" w:firstColumn="1" w:lastColumn="0" w:noHBand="0" w:noVBand="1"/>
      </w:tblPr>
      <w:tblGrid>
        <w:gridCol w:w="1686"/>
        <w:gridCol w:w="1096"/>
        <w:gridCol w:w="3898"/>
      </w:tblGrid>
      <w:tr w:rsidR="004432D5" w:rsidRPr="00E22A35" w14:paraId="1E098788" w14:textId="77777777" w:rsidTr="00E154F7">
        <w:tc>
          <w:tcPr>
            <w:tcW w:w="1686" w:type="dxa"/>
            <w:tcBorders>
              <w:top w:val="single" w:sz="6" w:space="0" w:color="000000"/>
              <w:left w:val="single" w:sz="6" w:space="0" w:color="000000"/>
              <w:bottom w:val="single" w:sz="6" w:space="0" w:color="000000"/>
              <w:right w:val="single" w:sz="6" w:space="0" w:color="000000"/>
            </w:tcBorders>
            <w:vAlign w:val="center"/>
          </w:tcPr>
          <w:p w14:paraId="27671C1D" w14:textId="77777777" w:rsidR="004432D5" w:rsidRPr="00E22A35" w:rsidRDefault="004432D5" w:rsidP="00E154F7">
            <w:pPr>
              <w:rPr>
                <w:sz w:val="24"/>
                <w:szCs w:val="24"/>
              </w:rPr>
            </w:pPr>
            <w:r w:rsidRPr="00E22A35">
              <w:rPr>
                <w:sz w:val="24"/>
                <w:szCs w:val="24"/>
                <w:lang w:val="pt-PT"/>
              </w:rPr>
              <w:br/>
            </w:r>
            <w:r w:rsidRPr="00E22A35">
              <w:rPr>
                <w:sz w:val="24"/>
                <w:szCs w:val="24"/>
              </w:rPr>
              <w:t>Categoria FSS*:</w:t>
            </w:r>
          </w:p>
        </w:tc>
        <w:tc>
          <w:tcPr>
            <w:tcW w:w="1096" w:type="dxa"/>
            <w:tcBorders>
              <w:top w:val="single" w:sz="6" w:space="0" w:color="000000"/>
              <w:left w:val="single" w:sz="6" w:space="0" w:color="000000"/>
              <w:bottom w:val="single" w:sz="6" w:space="0" w:color="000000"/>
              <w:right w:val="single" w:sz="6" w:space="0" w:color="000000"/>
            </w:tcBorders>
            <w:vAlign w:val="center"/>
          </w:tcPr>
          <w:p w14:paraId="39AE3B3C" w14:textId="77777777" w:rsidR="004432D5" w:rsidRPr="00E22A35" w:rsidRDefault="004432D5" w:rsidP="00E154F7">
            <w:pPr>
              <w:rPr>
                <w:sz w:val="24"/>
                <w:szCs w:val="24"/>
              </w:rPr>
            </w:pPr>
            <w:r w:rsidRPr="00E22A35">
              <w:rPr>
                <w:sz w:val="24"/>
                <w:szCs w:val="24"/>
              </w:rPr>
              <w:br/>
              <w:t xml:space="preserve">[X] Public </w:t>
            </w:r>
            <w:r w:rsidRPr="00E22A35">
              <w:rPr>
                <w:sz w:val="24"/>
                <w:szCs w:val="24"/>
              </w:rPr>
              <w:br/>
              <w:t>[ ] Privat</w:t>
            </w:r>
          </w:p>
        </w:tc>
        <w:tc>
          <w:tcPr>
            <w:tcW w:w="3898" w:type="dxa"/>
            <w:tcBorders>
              <w:top w:val="single" w:sz="6" w:space="0" w:color="000000"/>
              <w:left w:val="single" w:sz="6" w:space="0" w:color="000000"/>
              <w:bottom w:val="single" w:sz="6" w:space="0" w:color="000000"/>
              <w:right w:val="single" w:sz="6" w:space="0" w:color="000000"/>
            </w:tcBorders>
            <w:vAlign w:val="center"/>
          </w:tcPr>
          <w:p w14:paraId="6C233733" w14:textId="77777777" w:rsidR="004432D5" w:rsidRPr="00E22A35" w:rsidRDefault="004432D5" w:rsidP="00E154F7">
            <w:pPr>
              <w:rPr>
                <w:sz w:val="24"/>
                <w:szCs w:val="24"/>
              </w:rPr>
            </w:pPr>
            <w:r w:rsidRPr="00E22A35">
              <w:rPr>
                <w:sz w:val="24"/>
                <w:szCs w:val="24"/>
              </w:rPr>
              <w:br/>
              <w:t>* Se bifează categoria corespunzătoare.</w:t>
            </w:r>
          </w:p>
        </w:tc>
      </w:tr>
    </w:tbl>
    <w:p w14:paraId="6EA12460" w14:textId="77777777" w:rsidR="004432D5" w:rsidRPr="00E22A35" w:rsidRDefault="004432D5" w:rsidP="004432D5">
      <w:pPr>
        <w:rPr>
          <w:sz w:val="24"/>
          <w:szCs w:val="24"/>
        </w:rPr>
      </w:pPr>
      <w:r w:rsidRPr="00E22A35">
        <w:rPr>
          <w:sz w:val="24"/>
          <w:szCs w:val="24"/>
        </w:rPr>
        <w:t>(2) Date privind serviciul social:</w:t>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2"/>
        <w:gridCol w:w="4787"/>
        <w:gridCol w:w="1727"/>
      </w:tblGrid>
      <w:tr w:rsidR="004432D5" w:rsidRPr="00E22A35" w14:paraId="4D329220" w14:textId="77777777" w:rsidTr="00E154F7">
        <w:tc>
          <w:tcPr>
            <w:tcW w:w="2542" w:type="dxa"/>
            <w:tcBorders>
              <w:top w:val="single" w:sz="6" w:space="0" w:color="000000"/>
              <w:left w:val="single" w:sz="6" w:space="0" w:color="000000"/>
              <w:bottom w:val="single" w:sz="6" w:space="0" w:color="000000"/>
              <w:right w:val="single" w:sz="6" w:space="0" w:color="000000"/>
            </w:tcBorders>
            <w:vAlign w:val="center"/>
          </w:tcPr>
          <w:p w14:paraId="36FD6B04" w14:textId="77777777" w:rsidR="004432D5" w:rsidRPr="00E22A35" w:rsidRDefault="004432D5" w:rsidP="00E154F7">
            <w:pPr>
              <w:rPr>
                <w:sz w:val="24"/>
                <w:szCs w:val="24"/>
                <w:lang w:val="es-ES_tradnl"/>
              </w:rPr>
            </w:pPr>
            <w:r w:rsidRPr="00E22A35">
              <w:rPr>
                <w:sz w:val="24"/>
                <w:szCs w:val="24"/>
                <w:lang w:val="es-ES_tradnl"/>
              </w:rPr>
              <w:br/>
              <w:t>Serviciul social face parte din 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32FF40E9" w14:textId="77777777" w:rsidR="004432D5" w:rsidRPr="00E22A35" w:rsidRDefault="004432D5" w:rsidP="00E154F7">
            <w:pPr>
              <w:rPr>
                <w:sz w:val="24"/>
                <w:szCs w:val="24"/>
              </w:rPr>
            </w:pPr>
            <w:r w:rsidRPr="00E22A35">
              <w:rPr>
                <w:sz w:val="24"/>
                <w:szCs w:val="24"/>
                <w:lang w:val="da-DK"/>
              </w:rPr>
              <w:br/>
              <w:t xml:space="preserve">Servicii sociale cu cazare </w:t>
            </w:r>
            <w:r w:rsidRPr="00E22A35">
              <w:rPr>
                <w:sz w:val="24"/>
                <w:szCs w:val="24"/>
                <w:lang w:val="da-DK"/>
              </w:rPr>
              <w:br/>
              <w:t xml:space="preserve">1. Servicii rezidențiale </w:t>
            </w:r>
            <w:r w:rsidRPr="00E22A35">
              <w:rPr>
                <w:sz w:val="24"/>
                <w:szCs w:val="24"/>
                <w:lang w:val="da-DK"/>
              </w:rPr>
              <w:br/>
              <w:t xml:space="preserve">[] 1.1. Centre rezidențiale </w:t>
            </w:r>
            <w:r w:rsidRPr="00E22A35">
              <w:rPr>
                <w:sz w:val="24"/>
                <w:szCs w:val="24"/>
                <w:lang w:val="da-DK"/>
              </w:rPr>
              <w:br/>
              <w:t xml:space="preserve">2. Servicii de suport cu cazare </w:t>
            </w:r>
            <w:r w:rsidRPr="00E22A35">
              <w:rPr>
                <w:sz w:val="24"/>
                <w:szCs w:val="24"/>
                <w:lang w:val="da-DK"/>
              </w:rPr>
              <w:br/>
            </w:r>
            <w:r w:rsidRPr="00E22A35">
              <w:rPr>
                <w:sz w:val="24"/>
                <w:szCs w:val="24"/>
                <w:lang w:val="da-DK"/>
              </w:rPr>
              <w:lastRenderedPageBreak/>
              <w:t xml:space="preserve">[ ] 2.1. Servicii rezidențiale de urgență socială </w:t>
            </w:r>
            <w:r w:rsidRPr="00E22A35">
              <w:rPr>
                <w:sz w:val="24"/>
                <w:szCs w:val="24"/>
                <w:lang w:val="da-DK"/>
              </w:rPr>
              <w:br/>
              <w:t xml:space="preserve">Servicii sociale fără cazare </w:t>
            </w:r>
            <w:r w:rsidRPr="00E22A35">
              <w:rPr>
                <w:sz w:val="24"/>
                <w:szCs w:val="24"/>
                <w:lang w:val="da-DK"/>
              </w:rPr>
              <w:br/>
              <w:t xml:space="preserve">3. Servicii sociale de suport în comunitate, fără cazare </w:t>
            </w:r>
            <w:r w:rsidRPr="00E22A35">
              <w:rPr>
                <w:sz w:val="24"/>
                <w:szCs w:val="24"/>
                <w:lang w:val="da-DK"/>
              </w:rPr>
              <w:br/>
              <w:t xml:space="preserve">[ ] 3.1. Centre de zi de îngrijire, abilitare și reabilitare </w:t>
            </w:r>
            <w:r w:rsidRPr="00E22A35">
              <w:rPr>
                <w:sz w:val="24"/>
                <w:szCs w:val="24"/>
                <w:lang w:val="da-DK"/>
              </w:rPr>
              <w:br/>
              <w:t xml:space="preserve">[ X] 3.2. Centre de zi </w:t>
            </w:r>
            <w:r w:rsidRPr="00E22A35">
              <w:rPr>
                <w:sz w:val="24"/>
                <w:szCs w:val="24"/>
                <w:lang w:val="da-DK"/>
              </w:rPr>
              <w:br/>
              <w:t xml:space="preserve">[ ] 3.3. Centre de zi de socializare tip club </w:t>
            </w:r>
            <w:r w:rsidRPr="00E22A35">
              <w:rPr>
                <w:sz w:val="24"/>
                <w:szCs w:val="24"/>
                <w:lang w:val="da-DK"/>
              </w:rPr>
              <w:br/>
              <w:t xml:space="preserve">[ ] 3.4. Servicii de îngrijire la domiciliul beneficiarului </w:t>
            </w:r>
            <w:r w:rsidRPr="00E22A35">
              <w:rPr>
                <w:sz w:val="24"/>
                <w:szCs w:val="24"/>
                <w:lang w:val="da-DK"/>
              </w:rPr>
              <w:br/>
              <w:t xml:space="preserve">[ ] 3.6. Servicii de pregătire și distribuire a hranei </w:t>
            </w:r>
            <w:r w:rsidRPr="00E22A35">
              <w:rPr>
                <w:sz w:val="24"/>
                <w:szCs w:val="24"/>
                <w:lang w:val="da-DK"/>
              </w:rPr>
              <w:br/>
              <w:t xml:space="preserve">[ ] 3.7. Servicii de suport </w:t>
            </w:r>
            <w:r w:rsidRPr="00E22A35">
              <w:rPr>
                <w:sz w:val="24"/>
                <w:szCs w:val="24"/>
                <w:lang w:val="da-DK"/>
              </w:rPr>
              <w:br/>
              <w:t xml:space="preserve">[ ] 3.8. Serviciul plasament familial </w:t>
            </w:r>
            <w:r w:rsidRPr="00E22A35">
              <w:rPr>
                <w:sz w:val="24"/>
                <w:szCs w:val="24"/>
                <w:lang w:val="da-DK"/>
              </w:rPr>
              <w:br/>
              <w:t xml:space="preserve">4. Servicii de locuire asistată în comunitate </w:t>
            </w:r>
            <w:r w:rsidRPr="00E22A35">
              <w:rPr>
                <w:sz w:val="24"/>
                <w:szCs w:val="24"/>
                <w:lang w:val="da-DK"/>
              </w:rPr>
              <w:br/>
              <w:t xml:space="preserve">[ ] 4.1. Locuință protejată </w:t>
            </w:r>
            <w:r w:rsidRPr="00E22A35">
              <w:rPr>
                <w:sz w:val="24"/>
                <w:szCs w:val="24"/>
                <w:lang w:val="da-DK"/>
              </w:rPr>
              <w:br/>
              <w:t xml:space="preserve">[ ] 4.2. </w:t>
            </w:r>
            <w:r w:rsidRPr="00E22A35">
              <w:rPr>
                <w:sz w:val="24"/>
                <w:szCs w:val="24"/>
              </w:rPr>
              <w:t>Centre pentru viață independentă</w:t>
            </w:r>
          </w:p>
        </w:tc>
        <w:tc>
          <w:tcPr>
            <w:tcW w:w="1727" w:type="dxa"/>
            <w:tcBorders>
              <w:top w:val="single" w:sz="6" w:space="0" w:color="000000"/>
              <w:left w:val="single" w:sz="6" w:space="0" w:color="000000"/>
              <w:bottom w:val="single" w:sz="6" w:space="0" w:color="000000"/>
              <w:right w:val="single" w:sz="6" w:space="0" w:color="000000"/>
            </w:tcBorders>
            <w:vAlign w:val="center"/>
          </w:tcPr>
          <w:p w14:paraId="0569F6ED" w14:textId="77777777" w:rsidR="004432D5" w:rsidRPr="00E22A35" w:rsidRDefault="004432D5" w:rsidP="00E154F7">
            <w:pPr>
              <w:rPr>
                <w:sz w:val="24"/>
                <w:szCs w:val="24"/>
              </w:rPr>
            </w:pPr>
            <w:r w:rsidRPr="00E22A35">
              <w:rPr>
                <w:sz w:val="24"/>
                <w:szCs w:val="24"/>
              </w:rPr>
              <w:lastRenderedPageBreak/>
              <w:br/>
              <w:t>* Se bifează categoria corespunzătoare.</w:t>
            </w:r>
          </w:p>
        </w:tc>
      </w:tr>
    </w:tbl>
    <w:p w14:paraId="281CC006" w14:textId="77777777" w:rsidR="004432D5" w:rsidRPr="00E22A35" w:rsidRDefault="004432D5" w:rsidP="004432D5">
      <w:pPr>
        <w:rPr>
          <w:sz w:val="24"/>
          <w:szCs w:val="24"/>
        </w:rPr>
      </w:pPr>
      <w:r w:rsidRPr="00E22A35">
        <w:rPr>
          <w:sz w:val="24"/>
          <w:szCs w:val="24"/>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2"/>
        <w:gridCol w:w="4787"/>
        <w:gridCol w:w="1727"/>
      </w:tblGrid>
      <w:tr w:rsidR="004432D5" w:rsidRPr="00E22A35" w14:paraId="75981C36" w14:textId="77777777" w:rsidTr="00E154F7">
        <w:tc>
          <w:tcPr>
            <w:tcW w:w="2542" w:type="dxa"/>
            <w:tcBorders>
              <w:top w:val="single" w:sz="6" w:space="0" w:color="000000"/>
              <w:left w:val="single" w:sz="6" w:space="0" w:color="000000"/>
              <w:bottom w:val="single" w:sz="6" w:space="0" w:color="000000"/>
              <w:right w:val="single" w:sz="6" w:space="0" w:color="000000"/>
            </w:tcBorders>
            <w:vAlign w:val="center"/>
          </w:tcPr>
          <w:p w14:paraId="71FF7D52" w14:textId="77777777" w:rsidR="004432D5" w:rsidRPr="00E22A35" w:rsidRDefault="004432D5" w:rsidP="00E154F7">
            <w:pPr>
              <w:rPr>
                <w:sz w:val="24"/>
                <w:szCs w:val="24"/>
                <w:lang w:val="pt-PT"/>
              </w:rPr>
            </w:pPr>
            <w:r w:rsidRPr="00E22A35">
              <w:rPr>
                <w:sz w:val="24"/>
                <w:szCs w:val="24"/>
                <w:lang w:val="pt-PT"/>
              </w:rPr>
              <w:br/>
              <w:t>Serviciul social se adresează următoarei/următoarelor categorii de beneficiari*:</w:t>
            </w:r>
          </w:p>
        </w:tc>
        <w:tc>
          <w:tcPr>
            <w:tcW w:w="4787" w:type="dxa"/>
            <w:tcBorders>
              <w:top w:val="single" w:sz="6" w:space="0" w:color="000000"/>
              <w:left w:val="single" w:sz="6" w:space="0" w:color="000000"/>
              <w:bottom w:val="single" w:sz="6" w:space="0" w:color="000000"/>
              <w:right w:val="single" w:sz="6" w:space="0" w:color="000000"/>
            </w:tcBorders>
            <w:vAlign w:val="center"/>
          </w:tcPr>
          <w:p w14:paraId="71779624" w14:textId="77777777" w:rsidR="004432D5" w:rsidRPr="00E22A35" w:rsidRDefault="004432D5" w:rsidP="00E154F7">
            <w:pPr>
              <w:rPr>
                <w:sz w:val="24"/>
                <w:szCs w:val="24"/>
                <w:lang w:val="pt-PT"/>
              </w:rPr>
            </w:pPr>
            <w:r w:rsidRPr="00E22A35">
              <w:rPr>
                <w:sz w:val="24"/>
                <w:szCs w:val="24"/>
                <w:lang w:val="pt-PT"/>
              </w:rPr>
              <w:br/>
              <w:t xml:space="preserve">[X] Copil - C; </w:t>
            </w:r>
            <w:r w:rsidRPr="00E22A35">
              <w:rPr>
                <w:sz w:val="24"/>
                <w:szCs w:val="24"/>
                <w:lang w:val="pt-PT"/>
              </w:rPr>
              <w:br/>
              <w:t xml:space="preserve">[ ] Persoană adultă cu dizabilități: D; </w:t>
            </w:r>
            <w:r w:rsidRPr="00E22A35">
              <w:rPr>
                <w:sz w:val="24"/>
                <w:szCs w:val="24"/>
                <w:lang w:val="pt-PT"/>
              </w:rPr>
              <w:br/>
              <w:t xml:space="preserve">[ ] Persoană vârstnică: PV; </w:t>
            </w:r>
            <w:r w:rsidRPr="00E22A35">
              <w:rPr>
                <w:sz w:val="24"/>
                <w:szCs w:val="24"/>
                <w:lang w:val="pt-PT"/>
              </w:rPr>
              <w:br/>
              <w:t xml:space="preserve">[ ] Victime ale violenței domestice: VD; </w:t>
            </w:r>
            <w:r w:rsidRPr="00E22A35">
              <w:rPr>
                <w:sz w:val="24"/>
                <w:szCs w:val="24"/>
                <w:lang w:val="pt-PT"/>
              </w:rPr>
              <w:br/>
              <w:t xml:space="preserve">[ ] Persoană fără adăpost: PFA; </w:t>
            </w:r>
            <w:r w:rsidRPr="00E22A35">
              <w:rPr>
                <w:sz w:val="24"/>
                <w:szCs w:val="24"/>
                <w:lang w:val="pt-PT"/>
              </w:rPr>
              <w:br/>
              <w:t xml:space="preserve">[ ] Alte grupuri vulnerabile AGV, respectiv: </w:t>
            </w:r>
            <w:r w:rsidRPr="00E22A35">
              <w:rPr>
                <w:sz w:val="24"/>
                <w:szCs w:val="24"/>
                <w:lang w:val="pt-PT"/>
              </w:rPr>
              <w:br/>
              <w:t xml:space="preserve">() victime ale traficului de persoane; </w:t>
            </w:r>
            <w:r w:rsidRPr="00E22A35">
              <w:rPr>
                <w:sz w:val="24"/>
                <w:szCs w:val="24"/>
                <w:lang w:val="pt-PT"/>
              </w:rPr>
              <w:br/>
              <w:t xml:space="preserve">() agresori violență domestică; </w:t>
            </w:r>
            <w:r w:rsidRPr="00E22A35">
              <w:rPr>
                <w:sz w:val="24"/>
                <w:szCs w:val="24"/>
                <w:lang w:val="pt-PT"/>
              </w:rPr>
              <w:br/>
              <w:t xml:space="preserve">() persoane cu diverse adicții; </w:t>
            </w:r>
            <w:r w:rsidRPr="00E22A35">
              <w:rPr>
                <w:sz w:val="24"/>
                <w:szCs w:val="24"/>
                <w:lang w:val="pt-PT"/>
              </w:rPr>
              <w:br/>
              <w:t xml:space="preserve">() persoane private de libertate; </w:t>
            </w:r>
            <w:r w:rsidRPr="00E22A35">
              <w:rPr>
                <w:sz w:val="24"/>
                <w:szCs w:val="24"/>
                <w:lang w:val="pt-PT"/>
              </w:rPr>
              <w:br/>
              <w:t xml:space="preserve">() persoane sancționate cu măsură educativă sau pedeapsă neprivativă de libertate; </w:t>
            </w:r>
            <w:r w:rsidRPr="00E22A35">
              <w:rPr>
                <w:sz w:val="24"/>
                <w:szCs w:val="24"/>
                <w:lang w:val="pt-PT"/>
              </w:rPr>
              <w:br/>
              <w:t xml:space="preserve">() persoanele victime ale infracțiunilor; </w:t>
            </w:r>
            <w:r w:rsidRPr="00E22A35">
              <w:rPr>
                <w:sz w:val="24"/>
                <w:szCs w:val="24"/>
                <w:lang w:val="pt-PT"/>
              </w:rPr>
              <w:br/>
              <w:t xml:space="preserve">() șomeri de lungă durată; </w:t>
            </w:r>
            <w:r w:rsidRPr="00E22A35">
              <w:rPr>
                <w:sz w:val="24"/>
                <w:szCs w:val="24"/>
                <w:lang w:val="pt-PT"/>
              </w:rPr>
              <w:br/>
              <w:t xml:space="preserve">() persoanele cu afecțiuni psihice; </w:t>
            </w:r>
            <w:r w:rsidRPr="00E22A35">
              <w:rPr>
                <w:sz w:val="24"/>
                <w:szCs w:val="24"/>
                <w:lang w:val="pt-PT"/>
              </w:rPr>
              <w:br/>
              <w:t xml:space="preserve">() aparținători ai persoanelor beneficiare; </w:t>
            </w:r>
            <w:r w:rsidRPr="00E22A35">
              <w:rPr>
                <w:sz w:val="24"/>
                <w:szCs w:val="24"/>
                <w:lang w:val="pt-PT"/>
              </w:rPr>
              <w:br/>
              <w:t xml:space="preserve">() altele: </w:t>
            </w:r>
          </w:p>
        </w:tc>
        <w:tc>
          <w:tcPr>
            <w:tcW w:w="1727" w:type="dxa"/>
            <w:tcBorders>
              <w:top w:val="single" w:sz="6" w:space="0" w:color="000000"/>
              <w:left w:val="single" w:sz="6" w:space="0" w:color="000000"/>
              <w:bottom w:val="single" w:sz="6" w:space="0" w:color="000000"/>
              <w:right w:val="single" w:sz="6" w:space="0" w:color="000000"/>
            </w:tcBorders>
            <w:vAlign w:val="center"/>
          </w:tcPr>
          <w:p w14:paraId="13C7DDE3" w14:textId="77777777" w:rsidR="004432D5" w:rsidRPr="00E22A35" w:rsidRDefault="004432D5" w:rsidP="00E154F7">
            <w:pPr>
              <w:rPr>
                <w:sz w:val="24"/>
                <w:szCs w:val="24"/>
                <w:lang w:val="pt-PT"/>
              </w:rPr>
            </w:pPr>
            <w:r w:rsidRPr="00E22A35">
              <w:rPr>
                <w:sz w:val="24"/>
                <w:szCs w:val="24"/>
                <w:lang w:val="pt-PT"/>
              </w:rPr>
              <w:br/>
              <w:t>* Se bifează căsuța/căsuțele corespunzătoare.</w:t>
            </w:r>
          </w:p>
        </w:tc>
      </w:tr>
    </w:tbl>
    <w:p w14:paraId="5E405811" w14:textId="77777777" w:rsidR="00C51E07" w:rsidRPr="00E22A35" w:rsidRDefault="00C51E07" w:rsidP="004432D5">
      <w:pPr>
        <w:rPr>
          <w:sz w:val="24"/>
          <w:szCs w:val="24"/>
          <w:lang w:val="es-ES_tradnl"/>
        </w:rPr>
      </w:pPr>
    </w:p>
    <w:p w14:paraId="677F4025" w14:textId="2396762D" w:rsidR="004432D5" w:rsidRPr="00E22A35" w:rsidRDefault="004432D5" w:rsidP="004432D5">
      <w:pPr>
        <w:rPr>
          <w:sz w:val="24"/>
          <w:szCs w:val="24"/>
          <w:lang w:val="es-ES_tradnl"/>
        </w:rPr>
      </w:pPr>
      <w:r w:rsidRPr="00E22A35">
        <w:rPr>
          <w:sz w:val="24"/>
          <w:szCs w:val="24"/>
          <w:lang w:val="es-ES_tradnl"/>
        </w:rPr>
        <w:br/>
        <w:t xml:space="preserve">Codul serviciului social: </w:t>
      </w:r>
      <w:r w:rsidRPr="00E22A35">
        <w:rPr>
          <w:b/>
          <w:bCs/>
          <w:color w:val="000000"/>
          <w:sz w:val="24"/>
          <w:szCs w:val="24"/>
          <w:lang w:val="ro-RO"/>
        </w:rPr>
        <w:t>889.3.2.CZ.C</w:t>
      </w:r>
      <w:r w:rsidRPr="00E22A35">
        <w:rPr>
          <w:sz w:val="24"/>
          <w:szCs w:val="24"/>
          <w:lang w:val="es-ES_tradnl"/>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2"/>
        <w:gridCol w:w="6514"/>
      </w:tblGrid>
      <w:tr w:rsidR="004432D5" w:rsidRPr="00E22A35" w14:paraId="28939278" w14:textId="77777777" w:rsidTr="00E154F7">
        <w:tc>
          <w:tcPr>
            <w:tcW w:w="2542" w:type="dxa"/>
            <w:tcBorders>
              <w:top w:val="single" w:sz="6" w:space="0" w:color="000000"/>
              <w:left w:val="single" w:sz="6" w:space="0" w:color="000000"/>
              <w:bottom w:val="single" w:sz="6" w:space="0" w:color="000000"/>
              <w:right w:val="single" w:sz="6" w:space="0" w:color="000000"/>
            </w:tcBorders>
            <w:vAlign w:val="center"/>
          </w:tcPr>
          <w:p w14:paraId="17CCC773" w14:textId="77777777" w:rsidR="004432D5" w:rsidRPr="00E22A35" w:rsidRDefault="004432D5" w:rsidP="00E154F7">
            <w:pPr>
              <w:rPr>
                <w:sz w:val="24"/>
                <w:szCs w:val="24"/>
              </w:rPr>
            </w:pPr>
            <w:r w:rsidRPr="00E22A35">
              <w:rPr>
                <w:sz w:val="24"/>
                <w:szCs w:val="24"/>
                <w:lang w:val="es-ES_tradnl"/>
              </w:rPr>
              <w:br/>
            </w:r>
            <w:r w:rsidRPr="00E22A35">
              <w:rPr>
                <w:sz w:val="24"/>
                <w:szCs w:val="24"/>
              </w:rPr>
              <w:t xml:space="preserve">Deține licență de </w:t>
            </w:r>
            <w:r w:rsidRPr="00E22A35">
              <w:rPr>
                <w:sz w:val="24"/>
                <w:szCs w:val="24"/>
              </w:rPr>
              <w:lastRenderedPageBreak/>
              <w:t>funcționare:</w:t>
            </w:r>
          </w:p>
        </w:tc>
        <w:tc>
          <w:tcPr>
            <w:tcW w:w="6514" w:type="dxa"/>
            <w:tcBorders>
              <w:top w:val="single" w:sz="6" w:space="0" w:color="000000"/>
              <w:left w:val="single" w:sz="6" w:space="0" w:color="000000"/>
              <w:bottom w:val="single" w:sz="6" w:space="0" w:color="000000"/>
              <w:right w:val="single" w:sz="6" w:space="0" w:color="000000"/>
            </w:tcBorders>
            <w:vAlign w:val="center"/>
          </w:tcPr>
          <w:p w14:paraId="260C51DB" w14:textId="77777777" w:rsidR="004432D5" w:rsidRPr="00E22A35" w:rsidRDefault="004432D5" w:rsidP="00E154F7">
            <w:pPr>
              <w:rPr>
                <w:sz w:val="24"/>
                <w:szCs w:val="24"/>
                <w:lang w:val="da-DK"/>
              </w:rPr>
            </w:pPr>
            <w:r w:rsidRPr="00E22A35">
              <w:rPr>
                <w:sz w:val="24"/>
                <w:szCs w:val="24"/>
                <w:lang w:val="ro-RO"/>
              </w:rPr>
              <w:lastRenderedPageBreak/>
              <w:t xml:space="preserve"> seria LF.nr.0000667/ 19.03.2025 </w:t>
            </w:r>
            <w:r w:rsidRPr="00E22A35">
              <w:rPr>
                <w:sz w:val="24"/>
                <w:szCs w:val="24"/>
                <w:lang w:val="da-DK"/>
              </w:rPr>
              <w:t xml:space="preserve">și este eliberată de către </w:t>
            </w:r>
          </w:p>
          <w:p w14:paraId="41AD188C" w14:textId="2A101043" w:rsidR="004432D5" w:rsidRPr="00E22A35" w:rsidRDefault="004432D5" w:rsidP="00E154F7">
            <w:pPr>
              <w:rPr>
                <w:sz w:val="24"/>
                <w:szCs w:val="24"/>
                <w:lang w:val="da-DK"/>
              </w:rPr>
            </w:pPr>
            <w:r w:rsidRPr="00E22A35">
              <w:rPr>
                <w:sz w:val="24"/>
                <w:szCs w:val="24"/>
                <w:lang w:val="da-DK"/>
              </w:rPr>
              <w:t xml:space="preserve">Autoritatea Nationala pentru Protectia Drepturilor Copilului si </w:t>
            </w:r>
            <w:r w:rsidRPr="00E22A35">
              <w:rPr>
                <w:sz w:val="24"/>
                <w:szCs w:val="24"/>
                <w:lang w:val="da-DK"/>
              </w:rPr>
              <w:lastRenderedPageBreak/>
              <w:t>Adoptie</w:t>
            </w:r>
            <w:r w:rsidRPr="00E22A35">
              <w:rPr>
                <w:sz w:val="24"/>
                <w:szCs w:val="24"/>
                <w:lang w:val="da-DK"/>
              </w:rPr>
              <w:br/>
              <w:t xml:space="preserve">la data de 19.03.2025 </w:t>
            </w:r>
            <w:r w:rsidRPr="00E22A35">
              <w:rPr>
                <w:sz w:val="24"/>
                <w:szCs w:val="24"/>
                <w:lang w:val="da-DK"/>
              </w:rPr>
              <w:br/>
            </w:r>
            <w:r w:rsidRPr="00E22A35">
              <w:rPr>
                <w:sz w:val="24"/>
                <w:szCs w:val="24"/>
                <w:lang w:val="pt-PT"/>
              </w:rPr>
              <w:t>Capacitate: 8</w:t>
            </w:r>
            <w:r w:rsidR="00BB5637">
              <w:rPr>
                <w:sz w:val="24"/>
                <w:szCs w:val="24"/>
                <w:lang w:val="pt-PT"/>
              </w:rPr>
              <w:t>/zi</w:t>
            </w:r>
          </w:p>
        </w:tc>
      </w:tr>
    </w:tbl>
    <w:p w14:paraId="4066D6BE" w14:textId="77777777" w:rsidR="004432D5" w:rsidRPr="00E22A35" w:rsidRDefault="004432D5" w:rsidP="004432D5">
      <w:pPr>
        <w:rPr>
          <w:sz w:val="24"/>
          <w:szCs w:val="24"/>
          <w:lang w:val="pt-PT"/>
        </w:rPr>
      </w:pPr>
      <w:r w:rsidRPr="00E22A35">
        <w:rPr>
          <w:sz w:val="24"/>
          <w:szCs w:val="24"/>
          <w:lang w:val="pt-PT"/>
        </w:rPr>
        <w:lastRenderedPageBreak/>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826"/>
        <w:gridCol w:w="2700"/>
        <w:gridCol w:w="3530"/>
      </w:tblGrid>
      <w:tr w:rsidR="004432D5" w:rsidRPr="00E22A35" w14:paraId="24B4CA84" w14:textId="77777777" w:rsidTr="00E154F7">
        <w:tc>
          <w:tcPr>
            <w:tcW w:w="2826" w:type="dxa"/>
            <w:tcBorders>
              <w:top w:val="single" w:sz="6" w:space="0" w:color="000000"/>
              <w:left w:val="single" w:sz="6" w:space="0" w:color="000000"/>
              <w:bottom w:val="single" w:sz="6" w:space="0" w:color="000000"/>
              <w:right w:val="single" w:sz="6" w:space="0" w:color="000000"/>
            </w:tcBorders>
            <w:vAlign w:val="center"/>
          </w:tcPr>
          <w:p w14:paraId="444905FF" w14:textId="77777777" w:rsidR="004432D5" w:rsidRPr="00E22A35" w:rsidRDefault="004432D5" w:rsidP="00E154F7">
            <w:pPr>
              <w:rPr>
                <w:sz w:val="24"/>
                <w:szCs w:val="24"/>
              </w:rPr>
            </w:pPr>
            <w:r w:rsidRPr="00E22A35">
              <w:rPr>
                <w:sz w:val="24"/>
                <w:szCs w:val="24"/>
                <w:lang w:val="pt-PT"/>
              </w:rPr>
              <w:br/>
            </w:r>
            <w:r w:rsidRPr="00E22A35">
              <w:rPr>
                <w:sz w:val="24"/>
                <w:szCs w:val="24"/>
              </w:rPr>
              <w:t>Serviciul social este organizat*:</w:t>
            </w:r>
          </w:p>
        </w:tc>
        <w:tc>
          <w:tcPr>
            <w:tcW w:w="2700" w:type="dxa"/>
            <w:tcBorders>
              <w:top w:val="single" w:sz="6" w:space="0" w:color="000000"/>
              <w:left w:val="single" w:sz="6" w:space="0" w:color="000000"/>
              <w:bottom w:val="single" w:sz="6" w:space="0" w:color="000000"/>
              <w:right w:val="single" w:sz="6" w:space="0" w:color="000000"/>
            </w:tcBorders>
            <w:vAlign w:val="center"/>
          </w:tcPr>
          <w:p w14:paraId="4077F2B6" w14:textId="77777777" w:rsidR="004432D5" w:rsidRPr="00E22A35" w:rsidRDefault="004432D5" w:rsidP="00E154F7">
            <w:pPr>
              <w:rPr>
                <w:sz w:val="24"/>
                <w:szCs w:val="24"/>
              </w:rPr>
            </w:pPr>
            <w:r w:rsidRPr="00E22A35">
              <w:rPr>
                <w:sz w:val="24"/>
                <w:szCs w:val="24"/>
              </w:rPr>
              <w:br/>
              <w:t xml:space="preserve">[ ] Cu personalitate juridică </w:t>
            </w:r>
            <w:r w:rsidRPr="00E22A35">
              <w:rPr>
                <w:sz w:val="24"/>
                <w:szCs w:val="24"/>
              </w:rPr>
              <w:br/>
              <w:t>[X] Fără personalitate juridică</w:t>
            </w:r>
          </w:p>
        </w:tc>
        <w:tc>
          <w:tcPr>
            <w:tcW w:w="3530" w:type="dxa"/>
            <w:tcBorders>
              <w:top w:val="single" w:sz="6" w:space="0" w:color="000000"/>
              <w:left w:val="single" w:sz="6" w:space="0" w:color="000000"/>
              <w:bottom w:val="single" w:sz="6" w:space="0" w:color="000000"/>
              <w:right w:val="single" w:sz="6" w:space="0" w:color="000000"/>
            </w:tcBorders>
            <w:vAlign w:val="center"/>
          </w:tcPr>
          <w:p w14:paraId="54A6F93F" w14:textId="77777777" w:rsidR="004432D5" w:rsidRPr="00E22A35" w:rsidRDefault="004432D5" w:rsidP="00E154F7">
            <w:pPr>
              <w:rPr>
                <w:sz w:val="24"/>
                <w:szCs w:val="24"/>
              </w:rPr>
            </w:pPr>
            <w:r w:rsidRPr="00E22A35">
              <w:rPr>
                <w:sz w:val="24"/>
                <w:szCs w:val="24"/>
              </w:rPr>
              <w:br/>
              <w:t>* Se bifează categoria corespunzătoare.</w:t>
            </w:r>
          </w:p>
        </w:tc>
      </w:tr>
    </w:tbl>
    <w:p w14:paraId="46CA019E" w14:textId="77777777" w:rsidR="004432D5" w:rsidRPr="00E22A35" w:rsidRDefault="004432D5" w:rsidP="004432D5">
      <w:pPr>
        <w:rPr>
          <w:sz w:val="24"/>
          <w:szCs w:val="24"/>
        </w:rPr>
      </w:pPr>
      <w:r w:rsidRPr="00E22A35">
        <w:rPr>
          <w:sz w:val="24"/>
          <w:szCs w:val="24"/>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3674"/>
        <w:gridCol w:w="1847"/>
        <w:gridCol w:w="3535"/>
      </w:tblGrid>
      <w:tr w:rsidR="004432D5" w:rsidRPr="00E22A35" w14:paraId="596FAEBA" w14:textId="77777777" w:rsidTr="00E154F7">
        <w:tc>
          <w:tcPr>
            <w:tcW w:w="3674" w:type="dxa"/>
            <w:tcBorders>
              <w:top w:val="single" w:sz="6" w:space="0" w:color="000000"/>
              <w:left w:val="single" w:sz="6" w:space="0" w:color="000000"/>
              <w:bottom w:val="single" w:sz="6" w:space="0" w:color="000000"/>
              <w:right w:val="single" w:sz="6" w:space="0" w:color="000000"/>
            </w:tcBorders>
            <w:vAlign w:val="center"/>
          </w:tcPr>
          <w:p w14:paraId="4EACF82B" w14:textId="77777777" w:rsidR="004432D5" w:rsidRPr="00E22A35" w:rsidRDefault="004432D5" w:rsidP="00E154F7">
            <w:pPr>
              <w:rPr>
                <w:sz w:val="24"/>
                <w:szCs w:val="24"/>
                <w:lang w:val="pt-PT"/>
              </w:rPr>
            </w:pPr>
            <w:r w:rsidRPr="00E22A35">
              <w:rPr>
                <w:sz w:val="24"/>
                <w:szCs w:val="24"/>
                <w:lang w:val="pt-PT"/>
              </w:rPr>
              <w:br/>
              <w:t>FSS percepe pentru accesarea serviciului social o contribuție din partea beneficiarului/ reprezentantului legal/ susținătorului legal:*</w:t>
            </w:r>
          </w:p>
        </w:tc>
        <w:tc>
          <w:tcPr>
            <w:tcW w:w="1847" w:type="dxa"/>
            <w:tcBorders>
              <w:top w:val="single" w:sz="6" w:space="0" w:color="000000"/>
              <w:left w:val="single" w:sz="6" w:space="0" w:color="000000"/>
              <w:bottom w:val="single" w:sz="6" w:space="0" w:color="000000"/>
              <w:right w:val="single" w:sz="6" w:space="0" w:color="000000"/>
            </w:tcBorders>
            <w:vAlign w:val="center"/>
          </w:tcPr>
          <w:p w14:paraId="5CB9676E"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 Da </w:t>
            </w:r>
            <w:r w:rsidRPr="00E22A35">
              <w:rPr>
                <w:sz w:val="24"/>
                <w:szCs w:val="24"/>
              </w:rPr>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4FC1D0AF" w14:textId="77777777" w:rsidR="004432D5" w:rsidRPr="00E22A35" w:rsidRDefault="004432D5" w:rsidP="00E154F7">
            <w:pPr>
              <w:rPr>
                <w:sz w:val="24"/>
                <w:szCs w:val="24"/>
              </w:rPr>
            </w:pPr>
            <w:r w:rsidRPr="00E22A35">
              <w:rPr>
                <w:sz w:val="24"/>
                <w:szCs w:val="24"/>
              </w:rPr>
              <w:br/>
              <w:t>* Se bifează căsuța corespunzătoare.</w:t>
            </w:r>
          </w:p>
        </w:tc>
      </w:tr>
    </w:tbl>
    <w:p w14:paraId="2C8EF7A7" w14:textId="691FE7FD" w:rsidR="004432D5" w:rsidRPr="00E22A35" w:rsidRDefault="004432D5" w:rsidP="004432D5">
      <w:pPr>
        <w:rPr>
          <w:sz w:val="24"/>
          <w:szCs w:val="24"/>
          <w:lang w:val="es-ES_tradnl"/>
        </w:rPr>
      </w:pPr>
      <w:r w:rsidRPr="00E22A35">
        <w:rPr>
          <w:sz w:val="24"/>
          <w:szCs w:val="24"/>
          <w:lang w:val="es-ES_tradnl"/>
        </w:rPr>
        <w:br/>
        <w:t>Adresa serviciului social:</w:t>
      </w:r>
      <w:r w:rsidRPr="00E22A35">
        <w:rPr>
          <w:sz w:val="24"/>
          <w:szCs w:val="24"/>
          <w:lang w:val="es-ES_tradnl" w:eastAsia="ro-RO"/>
        </w:rPr>
        <w:t>.</w:t>
      </w:r>
      <w:r w:rsidRPr="00E22A35">
        <w:rPr>
          <w:color w:val="00000A"/>
          <w:sz w:val="24"/>
          <w:szCs w:val="24"/>
          <w:lang w:val="ro-RO" w:eastAsia="ro-RO"/>
        </w:rPr>
        <w:t xml:space="preserve"> sediul în municipiul Satu Mare, strada Panait Istrati, nr.2, județul Satu Mare,</w:t>
      </w:r>
      <w:r w:rsidR="00C51E07" w:rsidRPr="00E22A35">
        <w:rPr>
          <w:color w:val="00000A"/>
          <w:sz w:val="24"/>
          <w:szCs w:val="24"/>
          <w:lang w:val="ro-RO" w:eastAsia="ro-RO"/>
        </w:rPr>
        <w:t xml:space="preserve"> </w:t>
      </w:r>
      <w:r w:rsidRPr="00E22A35">
        <w:rPr>
          <w:color w:val="00000A"/>
          <w:sz w:val="24"/>
          <w:szCs w:val="24"/>
          <w:lang w:val="ro-RO" w:eastAsia="ro-RO"/>
        </w:rPr>
        <w:t>fără personalitate juridică</w:t>
      </w:r>
      <w:r w:rsidRPr="00E22A35">
        <w:rPr>
          <w:bCs/>
          <w:color w:val="00000A"/>
          <w:sz w:val="24"/>
          <w:szCs w:val="24"/>
          <w:lang w:val="ro-RO" w:eastAsia="ro-RO"/>
        </w:rPr>
        <w:t>, identificat în extrasul de Carte Funciară nr.</w:t>
      </w:r>
      <w:r w:rsidRPr="00E22A35">
        <w:rPr>
          <w:rFonts w:eastAsia="Calibri"/>
          <w:bCs/>
          <w:color w:val="00000A"/>
          <w:sz w:val="24"/>
          <w:szCs w:val="24"/>
          <w:lang w:val="ro-RO" w:eastAsia="ro-RO"/>
        </w:rPr>
        <w:t>158873</w:t>
      </w:r>
      <w:r w:rsidRPr="00E22A35">
        <w:rPr>
          <w:bCs/>
          <w:color w:val="00000A"/>
          <w:sz w:val="24"/>
          <w:szCs w:val="24"/>
          <w:lang w:val="ro-RO" w:eastAsia="ro-RO"/>
        </w:rPr>
        <w:t xml:space="preserve"> cu număr cadastrastral/topografic </w:t>
      </w:r>
      <w:r w:rsidRPr="00E22A35">
        <w:rPr>
          <w:rFonts w:eastAsia="Calibri"/>
          <w:bCs/>
          <w:color w:val="00000A"/>
          <w:sz w:val="24"/>
          <w:szCs w:val="24"/>
          <w:lang w:val="ro-RO" w:eastAsia="ro-RO"/>
        </w:rPr>
        <w:t>13475/63.</w:t>
      </w:r>
    </w:p>
    <w:p w14:paraId="03BF9298" w14:textId="1D3FB49C" w:rsidR="004432D5" w:rsidRPr="00E22A35" w:rsidRDefault="004432D5" w:rsidP="004432D5">
      <w:pPr>
        <w:rPr>
          <w:sz w:val="24"/>
          <w:szCs w:val="24"/>
          <w:lang w:val="es-ES_tradnl"/>
        </w:rPr>
      </w:pPr>
      <w:r w:rsidRPr="00E22A35">
        <w:rPr>
          <w:sz w:val="24"/>
          <w:szCs w:val="24"/>
          <w:lang w:val="es-ES_tradnl"/>
        </w:rPr>
        <w:t xml:space="preserve">Scurtă descriere a spațiului în care funcționează serviciul social: </w:t>
      </w:r>
      <w:r w:rsidRPr="00E22A35">
        <w:rPr>
          <w:b/>
          <w:bCs/>
          <w:sz w:val="24"/>
          <w:szCs w:val="24"/>
          <w:lang w:val="es-ES_tradnl"/>
        </w:rPr>
        <w:t>C</w:t>
      </w:r>
      <w:r w:rsidRPr="00E22A35">
        <w:rPr>
          <w:b/>
          <w:bCs/>
          <w:sz w:val="24"/>
          <w:szCs w:val="24"/>
          <w:lang w:val="ro-RO"/>
        </w:rPr>
        <w:t>entrul de zi pentru consiliere și sprijin pentru copii si parinti,</w:t>
      </w:r>
      <w:r w:rsidRPr="00E22A35">
        <w:rPr>
          <w:sz w:val="24"/>
          <w:szCs w:val="24"/>
          <w:lang w:val="ro-RO"/>
        </w:rPr>
        <w:t xml:space="preserve"> cod serviciu social </w:t>
      </w:r>
      <w:r w:rsidR="00115AD5" w:rsidRPr="00E22A35">
        <w:rPr>
          <w:color w:val="000000"/>
          <w:sz w:val="24"/>
          <w:szCs w:val="24"/>
          <w:lang w:val="ro-RO"/>
        </w:rPr>
        <w:t>889.3.2.CZ.C,</w:t>
      </w:r>
      <w:r w:rsidRPr="00E22A35">
        <w:rPr>
          <w:color w:val="000000"/>
          <w:sz w:val="24"/>
          <w:szCs w:val="24"/>
          <w:lang w:val="ro-RO"/>
        </w:rPr>
        <w:t xml:space="preserve">, </w:t>
      </w:r>
      <w:r w:rsidRPr="00E22A35">
        <w:rPr>
          <w:b/>
          <w:bCs/>
          <w:color w:val="000000"/>
          <w:sz w:val="24"/>
          <w:szCs w:val="24"/>
          <w:lang w:val="ro-RO"/>
        </w:rPr>
        <w:t>cu Numărul unic național 119 - Echipa mobilă</w:t>
      </w:r>
      <w:r w:rsidRPr="00E22A35">
        <w:rPr>
          <w:color w:val="000000"/>
          <w:sz w:val="24"/>
          <w:szCs w:val="24"/>
          <w:lang w:val="ro-RO"/>
        </w:rPr>
        <w:t>,</w:t>
      </w:r>
      <w:r w:rsidRPr="00E22A35">
        <w:rPr>
          <w:color w:val="00000A"/>
          <w:sz w:val="24"/>
          <w:szCs w:val="24"/>
          <w:lang w:val="ro-RO"/>
        </w:rPr>
        <w:t xml:space="preserve"> funcționează ca parte integrantă în cadrul</w:t>
      </w:r>
      <w:r w:rsidRPr="00E22A35">
        <w:rPr>
          <w:b/>
          <w:bCs/>
          <w:sz w:val="24"/>
          <w:szCs w:val="24"/>
          <w:lang w:val="ro-RO"/>
        </w:rPr>
        <w:t xml:space="preserve"> Complexului de servicii sociale destinate victimelor violenței domestice, infracțiunilor și abuzului asupra copilului.</w:t>
      </w:r>
      <w:r w:rsidRPr="00E22A35">
        <w:rPr>
          <w:color w:val="00000A"/>
          <w:sz w:val="24"/>
          <w:szCs w:val="24"/>
          <w:lang w:val="ro-RO"/>
        </w:rPr>
        <w:t xml:space="preserve"> </w:t>
      </w:r>
      <w:r w:rsidRPr="00E22A35">
        <w:rPr>
          <w:sz w:val="24"/>
          <w:szCs w:val="24"/>
          <w:lang w:val="es-ES_tradnl"/>
        </w:rPr>
        <w:t xml:space="preserve"> </w:t>
      </w:r>
    </w:p>
    <w:p w14:paraId="67678B49" w14:textId="77777777" w:rsidR="004432D5" w:rsidRPr="00E22A35" w:rsidRDefault="004432D5" w:rsidP="004432D5">
      <w:pPr>
        <w:rPr>
          <w:color w:val="EE0000"/>
          <w:sz w:val="24"/>
          <w:szCs w:val="24"/>
          <w:lang w:val="ro-RO"/>
        </w:rPr>
      </w:pPr>
      <w:r w:rsidRPr="00E22A35">
        <w:rPr>
          <w:b/>
          <w:bCs/>
          <w:sz w:val="24"/>
          <w:szCs w:val="24"/>
          <w:lang w:val="ro-RO"/>
        </w:rPr>
        <w:br/>
      </w:r>
      <w:r w:rsidRPr="00E22A35">
        <w:rPr>
          <w:color w:val="000000"/>
          <w:sz w:val="24"/>
          <w:szCs w:val="24"/>
          <w:lang w:val="ro-RO"/>
        </w:rPr>
        <w:t>Suprafață totală în metri pătrați: curte + cladiri: 255 mp</w:t>
      </w:r>
    </w:p>
    <w:p w14:paraId="0A5766F5" w14:textId="77777777" w:rsidR="004432D5" w:rsidRPr="00E22A35" w:rsidRDefault="004432D5" w:rsidP="004432D5">
      <w:pPr>
        <w:rPr>
          <w:color w:val="000000"/>
          <w:sz w:val="24"/>
          <w:szCs w:val="24"/>
          <w:lang w:val="ro-RO"/>
        </w:rPr>
      </w:pPr>
      <w:r w:rsidRPr="00E22A35">
        <w:rPr>
          <w:color w:val="000000"/>
          <w:sz w:val="24"/>
          <w:szCs w:val="24"/>
          <w:lang w:val="ro-RO"/>
        </w:rPr>
        <w:t>Nr. etaje: 2</w:t>
      </w:r>
    </w:p>
    <w:p w14:paraId="56158D02" w14:textId="77777777" w:rsidR="004432D5" w:rsidRPr="00E22A35" w:rsidRDefault="004432D5" w:rsidP="004432D5">
      <w:pPr>
        <w:rPr>
          <w:color w:val="EE0000"/>
          <w:sz w:val="24"/>
          <w:szCs w:val="24"/>
          <w:lang w:val="ro-RO"/>
        </w:rPr>
      </w:pPr>
      <w:r w:rsidRPr="00E22A35">
        <w:rPr>
          <w:color w:val="000000"/>
          <w:sz w:val="24"/>
          <w:szCs w:val="24"/>
          <w:lang w:val="ro-RO"/>
        </w:rPr>
        <w:t>Curte exterioară: 1</w:t>
      </w:r>
      <w:r w:rsidRPr="00E22A35">
        <w:rPr>
          <w:color w:val="000000"/>
          <w:sz w:val="24"/>
          <w:szCs w:val="24"/>
          <w:lang w:val="ro-RO"/>
        </w:rPr>
        <w:br/>
        <w:t>Nr. total camere:15, din care:</w:t>
      </w:r>
      <w:r w:rsidRPr="00E22A35">
        <w:rPr>
          <w:color w:val="000000"/>
          <w:sz w:val="24"/>
          <w:szCs w:val="24"/>
          <w:lang w:val="ro-RO"/>
        </w:rPr>
        <w:br/>
        <w:t>a) nr. camere cu destinația dormitor:-</w:t>
      </w:r>
      <w:r w:rsidRPr="00E22A35">
        <w:rPr>
          <w:color w:val="000000"/>
          <w:sz w:val="24"/>
          <w:szCs w:val="24"/>
          <w:lang w:val="ro-RO"/>
        </w:rPr>
        <w:br/>
        <w:t>b) nr. camere destinate cabinetelor de specialitate: 4;</w:t>
      </w:r>
      <w:r w:rsidRPr="00E22A35">
        <w:rPr>
          <w:color w:val="000000"/>
          <w:sz w:val="24"/>
          <w:szCs w:val="24"/>
          <w:lang w:val="ro-RO"/>
        </w:rPr>
        <w:br/>
        <w:t>c) nr. spații comune: 3;</w:t>
      </w:r>
      <w:r w:rsidRPr="00E22A35">
        <w:rPr>
          <w:color w:val="000000"/>
          <w:sz w:val="24"/>
          <w:szCs w:val="24"/>
          <w:lang w:val="ro-RO"/>
        </w:rPr>
        <w:br/>
        <w:t>d) nr. spații igienico-sanitare, și anume nr. toalete: 3</w:t>
      </w:r>
      <w:r w:rsidRPr="00E22A35">
        <w:rPr>
          <w:color w:val="000000"/>
          <w:sz w:val="24"/>
          <w:szCs w:val="24"/>
          <w:lang w:val="ro-RO"/>
        </w:rPr>
        <w:br/>
        <w:t xml:space="preserve">e) nr. bucătării/spații de preparare a hranei:1 </w:t>
      </w:r>
      <w:r w:rsidRPr="00E22A35">
        <w:rPr>
          <w:color w:val="000000"/>
          <w:sz w:val="24"/>
          <w:szCs w:val="24"/>
          <w:lang w:val="ro-RO"/>
        </w:rPr>
        <w:br/>
        <w:t xml:space="preserve">f) nr. camere/spații destinate personalului de conducere, administrativ, gospodărire, întreținere-reparații, deservire :2 </w:t>
      </w:r>
      <w:r w:rsidRPr="00E22A35">
        <w:rPr>
          <w:color w:val="EE0000"/>
          <w:sz w:val="24"/>
          <w:szCs w:val="24"/>
          <w:lang w:val="ro-RO"/>
        </w:rPr>
        <w:br/>
      </w:r>
      <w:r w:rsidRPr="00E22A35">
        <w:rPr>
          <w:color w:val="000000"/>
          <w:sz w:val="24"/>
          <w:szCs w:val="24"/>
          <w:lang w:val="ro-RO"/>
        </w:rPr>
        <w:t>Alte spații cu diverse destinații : 2 (terasă și balcon)</w:t>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407"/>
        <w:gridCol w:w="2213"/>
        <w:gridCol w:w="387"/>
        <w:gridCol w:w="514"/>
        <w:gridCol w:w="3535"/>
      </w:tblGrid>
      <w:tr w:rsidR="004432D5" w:rsidRPr="00E22A35" w14:paraId="5DEC6694" w14:textId="77777777" w:rsidTr="00E154F7">
        <w:tc>
          <w:tcPr>
            <w:tcW w:w="2407" w:type="dxa"/>
            <w:tcBorders>
              <w:top w:val="single" w:sz="6" w:space="0" w:color="000000"/>
              <w:left w:val="single" w:sz="6" w:space="0" w:color="000000"/>
              <w:bottom w:val="single" w:sz="6" w:space="0" w:color="000000"/>
              <w:right w:val="single" w:sz="6" w:space="0" w:color="000000"/>
            </w:tcBorders>
            <w:vAlign w:val="center"/>
          </w:tcPr>
          <w:p w14:paraId="13CF74EC" w14:textId="77777777" w:rsidR="004432D5" w:rsidRPr="00E22A35" w:rsidRDefault="004432D5" w:rsidP="00E154F7">
            <w:pPr>
              <w:rPr>
                <w:sz w:val="24"/>
                <w:szCs w:val="24"/>
              </w:rPr>
            </w:pPr>
            <w:r w:rsidRPr="00E22A35">
              <w:rPr>
                <w:sz w:val="24"/>
                <w:szCs w:val="24"/>
                <w:lang w:val="ro-RO"/>
              </w:rPr>
              <w:br/>
            </w:r>
            <w:r w:rsidRPr="00E22A35">
              <w:rPr>
                <w:sz w:val="24"/>
                <w:szCs w:val="24"/>
              </w:rP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18C54A7E" w14:textId="77777777" w:rsidR="004432D5" w:rsidRPr="00E22A35" w:rsidRDefault="004432D5" w:rsidP="00E154F7">
            <w:pPr>
              <w:rPr>
                <w:sz w:val="24"/>
                <w:szCs w:val="24"/>
                <w:lang w:val="pt-PT"/>
              </w:rPr>
            </w:pPr>
            <w:r w:rsidRPr="00E22A35">
              <w:rPr>
                <w:sz w:val="24"/>
                <w:szCs w:val="24"/>
                <w:lang w:val="pt-PT"/>
              </w:rPr>
              <w:br/>
              <w:t xml:space="preserve">[ X] În exterior (clădirea) </w:t>
            </w:r>
            <w:r w:rsidRPr="00E22A35">
              <w:rPr>
                <w:sz w:val="24"/>
                <w:szCs w:val="24"/>
                <w:lang w:val="pt-PT"/>
              </w:rPr>
              <w:br/>
              <w:t>[ ] În interior</w:t>
            </w:r>
          </w:p>
        </w:tc>
        <w:tc>
          <w:tcPr>
            <w:tcW w:w="387" w:type="dxa"/>
            <w:tcBorders>
              <w:top w:val="single" w:sz="6" w:space="0" w:color="000000"/>
              <w:left w:val="single" w:sz="6" w:space="0" w:color="000000"/>
              <w:bottom w:val="single" w:sz="6" w:space="0" w:color="000000"/>
              <w:right w:val="single" w:sz="6" w:space="0" w:color="000000"/>
            </w:tcBorders>
            <w:vAlign w:val="center"/>
          </w:tcPr>
          <w:p w14:paraId="63C7858F"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Da </w:t>
            </w:r>
            <w:r w:rsidRPr="00E22A35">
              <w:rPr>
                <w:sz w:val="24"/>
                <w:szCs w:val="24"/>
              </w:rPr>
              <w:br/>
            </w:r>
            <w:r w:rsidRPr="00E22A35">
              <w:rPr>
                <w:sz w:val="24"/>
                <w:szCs w:val="24"/>
                <w:bdr w:val="single" w:sz="4" w:space="0" w:color="000000"/>
              </w:rPr>
              <w:t>Da</w:t>
            </w:r>
          </w:p>
        </w:tc>
        <w:tc>
          <w:tcPr>
            <w:tcW w:w="514" w:type="dxa"/>
            <w:tcBorders>
              <w:top w:val="single" w:sz="6" w:space="0" w:color="000000"/>
              <w:left w:val="single" w:sz="6" w:space="0" w:color="000000"/>
              <w:bottom w:val="single" w:sz="6" w:space="0" w:color="000000"/>
              <w:right w:val="single" w:sz="6" w:space="0" w:color="000000"/>
            </w:tcBorders>
            <w:vAlign w:val="center"/>
          </w:tcPr>
          <w:p w14:paraId="785BAB38" w14:textId="77777777" w:rsidR="004432D5" w:rsidRPr="00E22A35" w:rsidRDefault="004432D5" w:rsidP="00E154F7">
            <w:pPr>
              <w:rPr>
                <w:sz w:val="24"/>
                <w:szCs w:val="24"/>
              </w:rPr>
            </w:pPr>
            <w:r w:rsidRPr="00E22A35">
              <w:rPr>
                <w:sz w:val="24"/>
                <w:szCs w:val="24"/>
              </w:rPr>
              <w:br/>
            </w:r>
            <w:r w:rsidRPr="00E22A35">
              <w:rPr>
                <w:sz w:val="24"/>
                <w:szCs w:val="24"/>
                <w:bdr w:val="single" w:sz="4" w:space="0" w:color="000000"/>
              </w:rPr>
              <w:t>Nu</w:t>
            </w:r>
            <w:r w:rsidRPr="00E22A35">
              <w:rPr>
                <w:sz w:val="24"/>
                <w:szCs w:val="24"/>
              </w:rPr>
              <w:t xml:space="preserve"> </w:t>
            </w:r>
            <w:r w:rsidRPr="00E22A35">
              <w:rPr>
                <w:sz w:val="24"/>
                <w:szCs w:val="24"/>
              </w:rPr>
              <w:br/>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6FC46F3D" w14:textId="77777777" w:rsidR="004432D5" w:rsidRPr="00E22A35" w:rsidRDefault="004432D5" w:rsidP="00E154F7">
            <w:pPr>
              <w:rPr>
                <w:sz w:val="24"/>
                <w:szCs w:val="24"/>
              </w:rPr>
            </w:pPr>
            <w:r w:rsidRPr="00E22A35">
              <w:rPr>
                <w:sz w:val="24"/>
                <w:szCs w:val="24"/>
              </w:rPr>
              <w:br/>
              <w:t>* Se încercuiește răspunsul corespunzător.</w:t>
            </w:r>
          </w:p>
        </w:tc>
      </w:tr>
    </w:tbl>
    <w:p w14:paraId="51281980" w14:textId="77777777" w:rsidR="004432D5" w:rsidRPr="00E22A35" w:rsidRDefault="004432D5" w:rsidP="004432D5">
      <w:pPr>
        <w:rPr>
          <w:sz w:val="24"/>
          <w:szCs w:val="24"/>
        </w:rPr>
      </w:pPr>
      <w:r w:rsidRPr="00E22A35">
        <w:rPr>
          <w:sz w:val="24"/>
          <w:szCs w:val="24"/>
        </w:rPr>
        <w:lastRenderedPageBreak/>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398"/>
        <w:gridCol w:w="3615"/>
        <w:gridCol w:w="3043"/>
      </w:tblGrid>
      <w:tr w:rsidR="004432D5" w:rsidRPr="00E22A35" w14:paraId="644B0E6D" w14:textId="77777777" w:rsidTr="00E154F7">
        <w:tc>
          <w:tcPr>
            <w:tcW w:w="2398" w:type="dxa"/>
            <w:tcBorders>
              <w:top w:val="single" w:sz="6" w:space="0" w:color="000000"/>
              <w:left w:val="single" w:sz="6" w:space="0" w:color="000000"/>
              <w:bottom w:val="single" w:sz="6" w:space="0" w:color="000000"/>
              <w:right w:val="single" w:sz="6" w:space="0" w:color="000000"/>
            </w:tcBorders>
            <w:vAlign w:val="center"/>
          </w:tcPr>
          <w:p w14:paraId="0A672642" w14:textId="77777777" w:rsidR="004432D5" w:rsidRPr="00E22A35" w:rsidRDefault="004432D5" w:rsidP="00E154F7">
            <w:pPr>
              <w:rPr>
                <w:sz w:val="24"/>
                <w:szCs w:val="24"/>
                <w:lang w:val="pt-PT"/>
              </w:rPr>
            </w:pPr>
            <w:r w:rsidRPr="00E22A35">
              <w:rPr>
                <w:sz w:val="24"/>
                <w:szCs w:val="24"/>
                <w:lang w:val="pt-PT"/>
              </w:rPr>
              <w:br/>
              <w:t>Programul de funcționare a serviciului social*:</w:t>
            </w:r>
          </w:p>
        </w:tc>
        <w:tc>
          <w:tcPr>
            <w:tcW w:w="3615" w:type="dxa"/>
            <w:tcBorders>
              <w:top w:val="single" w:sz="6" w:space="0" w:color="000000"/>
              <w:left w:val="single" w:sz="6" w:space="0" w:color="000000"/>
              <w:bottom w:val="single" w:sz="6" w:space="0" w:color="000000"/>
              <w:right w:val="single" w:sz="6" w:space="0" w:color="000000"/>
            </w:tcBorders>
            <w:vAlign w:val="center"/>
          </w:tcPr>
          <w:p w14:paraId="323374E4" w14:textId="77777777" w:rsidR="004432D5" w:rsidRPr="00E22A35" w:rsidRDefault="004432D5" w:rsidP="00E154F7">
            <w:pPr>
              <w:rPr>
                <w:sz w:val="24"/>
                <w:szCs w:val="24"/>
                <w:lang w:val="de-DE"/>
              </w:rPr>
            </w:pPr>
            <w:r w:rsidRPr="00E22A35">
              <w:rPr>
                <w:sz w:val="24"/>
                <w:szCs w:val="24"/>
                <w:lang w:val="da-DK"/>
              </w:rPr>
              <w:br/>
              <w:t xml:space="preserve">[] Permanent (24 h din 24) </w:t>
            </w:r>
            <w:r w:rsidRPr="00E22A35">
              <w:rPr>
                <w:sz w:val="24"/>
                <w:szCs w:val="24"/>
                <w:lang w:val="da-DK"/>
              </w:rPr>
              <w:br/>
              <w:t xml:space="preserve">[X ] Zilnic: </w:t>
            </w:r>
            <w:r w:rsidRPr="00E22A35">
              <w:rPr>
                <w:sz w:val="24"/>
                <w:szCs w:val="24"/>
                <w:lang w:val="da-DK"/>
              </w:rPr>
              <w:br/>
              <w:t xml:space="preserve">nr. de ore/zi: 8 </w:t>
            </w:r>
            <w:r w:rsidRPr="00E22A35">
              <w:rPr>
                <w:sz w:val="24"/>
                <w:szCs w:val="24"/>
                <w:lang w:val="da-DK"/>
              </w:rPr>
              <w:br/>
            </w:r>
            <w:r w:rsidRPr="00E22A35">
              <w:rPr>
                <w:sz w:val="24"/>
                <w:szCs w:val="24"/>
                <w:lang w:val="de-DE"/>
              </w:rPr>
              <w:t>nr. de zile/săptămână: 40</w:t>
            </w:r>
          </w:p>
        </w:tc>
        <w:tc>
          <w:tcPr>
            <w:tcW w:w="3043" w:type="dxa"/>
            <w:tcBorders>
              <w:top w:val="single" w:sz="6" w:space="0" w:color="000000"/>
              <w:left w:val="single" w:sz="6" w:space="0" w:color="000000"/>
              <w:bottom w:val="single" w:sz="6" w:space="0" w:color="000000"/>
              <w:right w:val="single" w:sz="6" w:space="0" w:color="000000"/>
            </w:tcBorders>
            <w:vAlign w:val="center"/>
          </w:tcPr>
          <w:p w14:paraId="7B180A2B" w14:textId="77777777" w:rsidR="004432D5" w:rsidRPr="00E22A35" w:rsidRDefault="004432D5" w:rsidP="00E154F7">
            <w:pPr>
              <w:rPr>
                <w:sz w:val="24"/>
                <w:szCs w:val="24"/>
              </w:rPr>
            </w:pPr>
            <w:r w:rsidRPr="00E22A35">
              <w:rPr>
                <w:sz w:val="24"/>
                <w:szCs w:val="24"/>
                <w:lang w:val="de-DE"/>
              </w:rPr>
              <w:br/>
            </w:r>
            <w:r w:rsidRPr="00E22A35">
              <w:rPr>
                <w:sz w:val="24"/>
                <w:szCs w:val="24"/>
              </w:rPr>
              <w:t>* Se bifează căsuța corespunzătoare.</w:t>
            </w:r>
          </w:p>
        </w:tc>
      </w:tr>
    </w:tbl>
    <w:p w14:paraId="2E7560B6" w14:textId="77777777" w:rsidR="004432D5" w:rsidRPr="00E22A35" w:rsidRDefault="004432D5" w:rsidP="004432D5">
      <w:pPr>
        <w:rPr>
          <w:sz w:val="24"/>
          <w:szCs w:val="24"/>
        </w:rPr>
      </w:pPr>
    </w:p>
    <w:p w14:paraId="680BFC48" w14:textId="77777777" w:rsidR="004432D5" w:rsidRPr="00E22A35" w:rsidRDefault="004432D5" w:rsidP="004432D5">
      <w:pPr>
        <w:rPr>
          <w:b/>
          <w:bCs/>
          <w:sz w:val="24"/>
          <w:szCs w:val="24"/>
        </w:rPr>
      </w:pPr>
      <w:r w:rsidRPr="00E22A35">
        <w:rPr>
          <w:b/>
          <w:bCs/>
          <w:sz w:val="24"/>
          <w:szCs w:val="24"/>
        </w:rPr>
        <w:t>Art.3 Scopul serviciului social</w:t>
      </w:r>
    </w:p>
    <w:p w14:paraId="6462F8CF" w14:textId="77777777" w:rsidR="00C51E07" w:rsidRPr="00E22A35" w:rsidRDefault="00C51E07" w:rsidP="004432D5">
      <w:pPr>
        <w:rPr>
          <w:b/>
          <w:bCs/>
          <w:sz w:val="24"/>
          <w:szCs w:val="24"/>
        </w:rPr>
      </w:pPr>
    </w:p>
    <w:p w14:paraId="2EDA5204" w14:textId="77777777" w:rsidR="004432D5" w:rsidRPr="00E22A35" w:rsidRDefault="004432D5" w:rsidP="004432D5">
      <w:pPr>
        <w:rPr>
          <w:rFonts w:eastAsia="Calibri"/>
          <w:color w:val="000000"/>
          <w:sz w:val="24"/>
          <w:szCs w:val="24"/>
          <w:shd w:val="clear" w:color="auto" w:fill="FFFFFF"/>
        </w:rPr>
      </w:pPr>
      <w:r w:rsidRPr="00E22A35">
        <w:rPr>
          <w:b/>
          <w:bCs/>
          <w:sz w:val="24"/>
          <w:szCs w:val="24"/>
          <w:lang w:val="es-ES_tradnl"/>
        </w:rPr>
        <w:t xml:space="preserve">   </w:t>
      </w:r>
      <w:r w:rsidRPr="00E22A35">
        <w:rPr>
          <w:sz w:val="24"/>
          <w:szCs w:val="24"/>
          <w:lang w:val="es-ES_tradnl"/>
        </w:rPr>
        <w:t xml:space="preserve">Scopul  </w:t>
      </w:r>
      <w:r w:rsidRPr="00E22A35">
        <w:rPr>
          <w:b/>
          <w:bCs/>
          <w:sz w:val="24"/>
          <w:szCs w:val="24"/>
          <w:lang w:val="es-ES_tradnl"/>
        </w:rPr>
        <w:t>Centrului de zi pentru consiliere și sprijin pentru copii si parinti</w:t>
      </w:r>
      <w:r w:rsidRPr="00E22A35">
        <w:rPr>
          <w:color w:val="000000"/>
          <w:sz w:val="24"/>
          <w:szCs w:val="24"/>
          <w:lang w:val="es-ES_tradnl"/>
        </w:rPr>
        <w:t xml:space="preserve">,  </w:t>
      </w:r>
      <w:r w:rsidRPr="00E22A35">
        <w:rPr>
          <w:rFonts w:eastAsia="Calibri"/>
          <w:color w:val="000000"/>
          <w:sz w:val="24"/>
          <w:szCs w:val="24"/>
          <w:lang w:val="es-ES_tradnl"/>
        </w:rPr>
        <w:t xml:space="preserve">este de a </w:t>
      </w:r>
      <w:r w:rsidRPr="00E22A35">
        <w:rPr>
          <w:rFonts w:eastAsia="Calibri"/>
          <w:color w:val="000000"/>
          <w:sz w:val="24"/>
          <w:szCs w:val="24"/>
          <w:shd w:val="clear" w:color="auto" w:fill="FFFFFF"/>
          <w:lang w:val="es-ES_tradnl"/>
        </w:rPr>
        <w:t xml:space="preserve">asigura prevenirea abandonului şi a instituţionalizării copiilor, prin asigurarea, pe timpul zilei, a unor activităţi de îngrijire, educaţie, consiliere psiho-socială, recreere-socializare, dezvoltare a deprinderilor de viaţă independentă, orientare şcolară şi profesională pentru copii, cât şi a unor activităţi de sprijin, consiliere psiho-socială, pentru părinţi sau reprezentanţii legali, precum şi pentru alte persoane care au în îngrijire copii. </w:t>
      </w:r>
      <w:r w:rsidRPr="00E22A35">
        <w:rPr>
          <w:rFonts w:eastAsia="Calibri"/>
          <w:color w:val="000000"/>
          <w:sz w:val="24"/>
          <w:szCs w:val="24"/>
          <w:shd w:val="clear" w:color="auto" w:fill="FFFFFF"/>
        </w:rPr>
        <w:t>Serviciile oferite de centrele de zi sunt complementare demersurilor şi eforturilor propriei familii, aşa cum decurg din obligaţiile şi responsabilităţile părinteşti, precum şi serviciilor oferite de unităţile de învăţământ şi alţi furnizori de servicii, corespunzător nevoilor individuale ale copilului în contextul său socio-familial și de a prelua semnalările cu privire la situațiile de abuz, neglijare, exploatare a copilului și asigurarea consilierii telefonice, intervenție promtă prin intermediul echipei mobile atunci când viața, sănătatea și integritatea fizică și psihică a copilului sunt în pericol.</w:t>
      </w:r>
    </w:p>
    <w:p w14:paraId="06E85108" w14:textId="77777777" w:rsidR="00C51E07" w:rsidRPr="00E22A35" w:rsidRDefault="00C51E07" w:rsidP="004432D5">
      <w:pPr>
        <w:rPr>
          <w:b/>
          <w:bCs/>
          <w:sz w:val="24"/>
          <w:szCs w:val="24"/>
        </w:rPr>
      </w:pPr>
    </w:p>
    <w:p w14:paraId="08892099" w14:textId="7C5A4516" w:rsidR="004432D5" w:rsidRPr="00E22A35" w:rsidRDefault="004432D5" w:rsidP="004432D5">
      <w:pPr>
        <w:pStyle w:val="NoSpacing"/>
        <w:jc w:val="both"/>
        <w:rPr>
          <w:rFonts w:eastAsia="Calibri"/>
          <w:color w:val="000000"/>
          <w:lang w:val="ro-RO"/>
        </w:rPr>
      </w:pPr>
      <w:r w:rsidRPr="00E22A35">
        <w:rPr>
          <w:rFonts w:eastAsia="Calibri"/>
          <w:b/>
          <w:bCs/>
          <w:color w:val="000000"/>
          <w:lang w:val="ro-RO"/>
        </w:rPr>
        <w:t>Scopul Echipei Mobile- Număr Unic Național 119</w:t>
      </w:r>
      <w:r w:rsidRPr="00E22A35">
        <w:rPr>
          <w:rFonts w:eastAsia="Calibri"/>
          <w:color w:val="000000"/>
          <w:lang w:val="ro-RO"/>
        </w:rPr>
        <w:t xml:space="preserve"> este de a prelua semnalările cu privire la situațiile de abuz, neglijare și exploatare a copilului, de a asigura consilierea telefonică în aceste situații și de a interveni prompt în aceste cazuri prin intermediul echipei mobile, asigurând asistență rapidă și imediată atunci când viața copilului este în pericol, copilul este grav rănit, copilul a suferit un abuz sexual, copilul sub vârsta de 8 ani este lăsat singur în casă, copilul solicită de urgență ajutor, copilul refuză să meargă acasă, copilul este grav neglijat sau copilul este implicat în munci intolerabile, asigurarea suportului psihoemoțional pentru copii și sporirea siguranței acestora, urmărindu-se astfel p</w:t>
      </w:r>
      <w:r w:rsidRPr="00E22A35">
        <w:rPr>
          <w:color w:val="000000"/>
          <w:lang w:val="ro-RO"/>
        </w:rPr>
        <w:t>rotejarea integrității psihoemoționale a copiilor prin crearea unor mecanisme de evaluare și intervenție.</w:t>
      </w:r>
    </w:p>
    <w:p w14:paraId="0FB44974" w14:textId="77777777" w:rsidR="004432D5" w:rsidRPr="00E22A35" w:rsidRDefault="004432D5" w:rsidP="004432D5">
      <w:pPr>
        <w:shd w:val="clear" w:color="auto" w:fill="FFFFFF"/>
        <w:contextualSpacing/>
        <w:rPr>
          <w:color w:val="000000"/>
          <w:sz w:val="24"/>
          <w:szCs w:val="24"/>
          <w:lang w:val="ro-RO"/>
        </w:rPr>
      </w:pPr>
      <w:r w:rsidRPr="00E22A35">
        <w:rPr>
          <w:color w:val="000000"/>
          <w:sz w:val="24"/>
          <w:szCs w:val="24"/>
          <w:lang w:val="ro-RO"/>
        </w:rPr>
        <w:t>Îmbunătățirea mecanismului de prevenire și intervenție multidisciplinară și în rețea pentru situațiile de violență asupra copilului, cu precădere pentru situațiile de  violență de natură fizică, sexuală și emoțională în cadrul familial, institutional, comunitar și on-line.</w:t>
      </w:r>
    </w:p>
    <w:p w14:paraId="52630868" w14:textId="77777777" w:rsidR="004432D5" w:rsidRPr="00E22A35" w:rsidRDefault="004432D5" w:rsidP="004432D5">
      <w:pPr>
        <w:rPr>
          <w:b/>
          <w:bCs/>
          <w:sz w:val="24"/>
          <w:szCs w:val="24"/>
          <w:lang w:val="ro-RO"/>
        </w:rPr>
      </w:pPr>
    </w:p>
    <w:p w14:paraId="73221131" w14:textId="77777777" w:rsidR="00C51E07" w:rsidRPr="00E22A35" w:rsidRDefault="00C51E07" w:rsidP="004432D5">
      <w:pPr>
        <w:rPr>
          <w:b/>
          <w:bCs/>
          <w:sz w:val="24"/>
          <w:szCs w:val="24"/>
          <w:lang w:val="ro-RO"/>
        </w:rPr>
      </w:pPr>
    </w:p>
    <w:p w14:paraId="2F2F8752" w14:textId="77777777" w:rsidR="00C51E07" w:rsidRPr="00E22A35" w:rsidRDefault="00C51E07" w:rsidP="004432D5">
      <w:pPr>
        <w:rPr>
          <w:b/>
          <w:bCs/>
          <w:sz w:val="24"/>
          <w:szCs w:val="24"/>
          <w:lang w:val="ro-RO"/>
        </w:rPr>
      </w:pPr>
    </w:p>
    <w:p w14:paraId="432D7FAB" w14:textId="77777777" w:rsidR="003916D5" w:rsidRPr="00E22A35" w:rsidRDefault="003916D5" w:rsidP="004432D5">
      <w:pPr>
        <w:rPr>
          <w:b/>
          <w:bCs/>
          <w:sz w:val="24"/>
          <w:szCs w:val="24"/>
          <w:lang w:val="pt-PT"/>
        </w:rPr>
      </w:pPr>
    </w:p>
    <w:p w14:paraId="3C464F9A" w14:textId="022E3ED7" w:rsidR="004432D5" w:rsidRPr="00E22A35" w:rsidRDefault="004432D5" w:rsidP="004432D5">
      <w:pPr>
        <w:rPr>
          <w:b/>
          <w:bCs/>
          <w:sz w:val="24"/>
          <w:szCs w:val="24"/>
          <w:lang w:val="pt-PT"/>
        </w:rPr>
      </w:pPr>
      <w:r w:rsidRPr="00E22A35">
        <w:rPr>
          <w:b/>
          <w:bCs/>
          <w:sz w:val="24"/>
          <w:szCs w:val="24"/>
          <w:lang w:val="pt-PT"/>
        </w:rPr>
        <w:t>Art.4 Cadrul legal de înfințare, organizare și funcționare</w:t>
      </w:r>
    </w:p>
    <w:p w14:paraId="7068AE45" w14:textId="77777777" w:rsidR="004432D5" w:rsidRPr="00E22A35" w:rsidRDefault="004432D5" w:rsidP="004432D5">
      <w:pPr>
        <w:rPr>
          <w:b/>
          <w:bCs/>
          <w:sz w:val="24"/>
          <w:szCs w:val="24"/>
          <w:lang w:val="pt-PT"/>
        </w:rPr>
      </w:pPr>
    </w:p>
    <w:p w14:paraId="43ED504C" w14:textId="77777777" w:rsidR="003916D5" w:rsidRPr="00E22A35" w:rsidRDefault="003916D5" w:rsidP="004432D5">
      <w:pPr>
        <w:rPr>
          <w:b/>
          <w:bCs/>
          <w:sz w:val="24"/>
          <w:szCs w:val="24"/>
          <w:lang w:val="pt-PT"/>
        </w:rPr>
      </w:pPr>
    </w:p>
    <w:p w14:paraId="7AF27969" w14:textId="77777777" w:rsidR="004432D5" w:rsidRPr="00E22A35" w:rsidRDefault="004432D5" w:rsidP="004432D5">
      <w:pPr>
        <w:pStyle w:val="NoSpacing"/>
        <w:jc w:val="both"/>
        <w:rPr>
          <w:rFonts w:eastAsia="Calibri"/>
          <w:color w:val="000000"/>
          <w:lang w:val="ro-RO"/>
        </w:rPr>
      </w:pPr>
      <w:r w:rsidRPr="00E22A35">
        <w:rPr>
          <w:rFonts w:eastAsia="Calibri"/>
          <w:b/>
          <w:bCs/>
          <w:color w:val="000000"/>
          <w:lang w:val="ro-RO"/>
        </w:rPr>
        <w:lastRenderedPageBreak/>
        <w:t>Centrul de zi pentru consiliere și sprijin pentru copii si parinti - Numărul Unic Național 119 – Echipa Mobilă Satu Mare</w:t>
      </w:r>
      <w:r w:rsidRPr="00E22A35">
        <w:rPr>
          <w:rFonts w:eastAsia="Calibri"/>
          <w:color w:val="000000"/>
          <w:lang w:val="ro-RO"/>
        </w:rPr>
        <w:t xml:space="preserve">, funcţionează cu respectarea prevederilor </w:t>
      </w:r>
      <w:bookmarkStart w:id="0" w:name="_Hlk134431080"/>
      <w:r w:rsidRPr="00E22A35">
        <w:rPr>
          <w:rFonts w:eastAsia="Calibri"/>
          <w:color w:val="000000"/>
          <w:lang w:val="ro-RO"/>
        </w:rPr>
        <w:t>cadrului general de organizare şi funcţionare a serviciilor sociale, reglementat de:</w:t>
      </w:r>
    </w:p>
    <w:p w14:paraId="531EEAAB" w14:textId="77777777" w:rsidR="00115AD5" w:rsidRPr="00E22A35" w:rsidRDefault="00115AD5" w:rsidP="004432D5">
      <w:pPr>
        <w:pStyle w:val="NoSpacing"/>
        <w:jc w:val="both"/>
        <w:rPr>
          <w:rFonts w:eastAsia="Calibri"/>
          <w:color w:val="000000"/>
          <w:lang w:val="ro-RO"/>
        </w:rPr>
      </w:pPr>
    </w:p>
    <w:p w14:paraId="4328A429" w14:textId="77777777" w:rsidR="004432D5" w:rsidRPr="00E22A35" w:rsidRDefault="004432D5" w:rsidP="004432D5">
      <w:pPr>
        <w:ind w:right="-92"/>
        <w:rPr>
          <w:rFonts w:eastAsia="Arial"/>
          <w:color w:val="000000"/>
          <w:sz w:val="24"/>
          <w:szCs w:val="24"/>
          <w:lang w:val="pt-BR"/>
        </w:rPr>
      </w:pPr>
      <w:r w:rsidRPr="00E22A35">
        <w:rPr>
          <w:rFonts w:eastAsia="Arial"/>
          <w:color w:val="000000"/>
          <w:sz w:val="24"/>
          <w:szCs w:val="24"/>
          <w:lang w:val="pt-BR"/>
        </w:rPr>
        <w:t>1). Legea nr. 292/2011, a asistenţei sociale, cu modificările ulterioare;</w:t>
      </w:r>
    </w:p>
    <w:p w14:paraId="092E8BD8" w14:textId="77777777" w:rsidR="004432D5" w:rsidRPr="00E22A35" w:rsidRDefault="004432D5" w:rsidP="004432D5">
      <w:pPr>
        <w:ind w:right="135"/>
        <w:rPr>
          <w:rFonts w:eastAsia="Arial"/>
          <w:color w:val="000000"/>
          <w:sz w:val="24"/>
          <w:szCs w:val="24"/>
          <w:lang w:val="pt-BR"/>
        </w:rPr>
      </w:pPr>
      <w:r w:rsidRPr="00E22A35">
        <w:rPr>
          <w:rFonts w:eastAsia="Arial"/>
          <w:color w:val="000000"/>
          <w:sz w:val="24"/>
          <w:szCs w:val="24"/>
          <w:lang w:val="pt-BR"/>
        </w:rPr>
        <w:t>2). Legea nr. 272/2004 privind protecţia şi promovarea drepturilor copilului, cu modificările şi completările ulterioare;</w:t>
      </w:r>
    </w:p>
    <w:p w14:paraId="59B793DE" w14:textId="77777777" w:rsidR="004432D5" w:rsidRPr="00E22A35" w:rsidRDefault="004432D5" w:rsidP="004432D5">
      <w:pPr>
        <w:ind w:right="68"/>
        <w:rPr>
          <w:rFonts w:eastAsia="Arial"/>
          <w:color w:val="000000"/>
          <w:sz w:val="24"/>
          <w:szCs w:val="24"/>
          <w:lang w:val="da-DK"/>
        </w:rPr>
      </w:pPr>
      <w:r w:rsidRPr="00E22A35">
        <w:rPr>
          <w:rFonts w:eastAsia="Arial"/>
          <w:color w:val="000000"/>
          <w:sz w:val="24"/>
          <w:szCs w:val="24"/>
          <w:lang w:val="da-DK"/>
        </w:rPr>
        <w:t>3). Ordinul nr. 27/2019 - Standarde Minime de Calitate pentru serviciile sociale de zi destinate copiilor;</w:t>
      </w:r>
    </w:p>
    <w:p w14:paraId="7840269D" w14:textId="7F2D2D07" w:rsidR="004432D5" w:rsidRPr="00E22A35" w:rsidRDefault="00115AD5" w:rsidP="004432D5">
      <w:pPr>
        <w:ind w:right="137"/>
        <w:rPr>
          <w:rFonts w:eastAsia="Arial"/>
          <w:color w:val="000000"/>
          <w:sz w:val="24"/>
          <w:szCs w:val="24"/>
          <w:lang w:val="da-DK"/>
        </w:rPr>
      </w:pPr>
      <w:r w:rsidRPr="00E22A35">
        <w:rPr>
          <w:rFonts w:eastAsia="Arial"/>
          <w:color w:val="000000"/>
          <w:sz w:val="24"/>
          <w:szCs w:val="24"/>
          <w:lang w:val="da-DK"/>
        </w:rPr>
        <w:t>4</w:t>
      </w:r>
      <w:r w:rsidR="004432D5" w:rsidRPr="00E22A35">
        <w:rPr>
          <w:rFonts w:eastAsia="Arial"/>
          <w:color w:val="000000"/>
          <w:sz w:val="24"/>
          <w:szCs w:val="24"/>
          <w:lang w:val="da-DK"/>
        </w:rPr>
        <w:t>). Ordinul nr. 286/2006 pentru aprobarea normelor metodologice privind întocmirea planului de servicii şi a normelor metodologice privind întocmirea planului individualizat de protecţie</w:t>
      </w:r>
      <w:r w:rsidR="004432D5" w:rsidRPr="00E22A35">
        <w:rPr>
          <w:rFonts w:eastAsia="Arial"/>
          <w:color w:val="00000A"/>
          <w:sz w:val="24"/>
          <w:szCs w:val="24"/>
          <w:lang w:val="da-DK"/>
        </w:rPr>
        <w:t>;</w:t>
      </w:r>
      <w:r w:rsidR="004432D5" w:rsidRPr="00E22A35">
        <w:rPr>
          <w:rFonts w:eastAsia="Arial"/>
          <w:color w:val="000000"/>
          <w:sz w:val="24"/>
          <w:szCs w:val="24"/>
          <w:lang w:val="da-DK"/>
        </w:rPr>
        <w:t xml:space="preserve">  </w:t>
      </w:r>
    </w:p>
    <w:p w14:paraId="5016583C" w14:textId="4C5E467A" w:rsidR="004432D5" w:rsidRPr="00E22A35" w:rsidRDefault="00115AD5" w:rsidP="004432D5">
      <w:pPr>
        <w:ind w:right="137"/>
        <w:rPr>
          <w:rFonts w:eastAsia="Arial"/>
          <w:color w:val="000000"/>
          <w:sz w:val="24"/>
          <w:szCs w:val="24"/>
          <w:lang w:val="da-DK"/>
        </w:rPr>
      </w:pPr>
      <w:r w:rsidRPr="00E22A35">
        <w:rPr>
          <w:rFonts w:eastAsia="Arial"/>
          <w:color w:val="000000"/>
          <w:sz w:val="24"/>
          <w:szCs w:val="24"/>
          <w:lang w:val="pt-BR"/>
        </w:rPr>
        <w:t>5</w:t>
      </w:r>
      <w:r w:rsidR="004432D5" w:rsidRPr="00E22A35">
        <w:rPr>
          <w:rFonts w:eastAsia="Arial"/>
          <w:color w:val="000000"/>
          <w:sz w:val="24"/>
          <w:szCs w:val="24"/>
          <w:lang w:val="pt-BR"/>
        </w:rPr>
        <w:t>). Ordinul   nr.   288/2006   pentru   aprobarea   Standardelor   Minime   Obligatorii   privind managementul de caz în domeniul protecţiei drepturilor copilului;</w:t>
      </w:r>
    </w:p>
    <w:p w14:paraId="0443D1BD" w14:textId="5D89046C" w:rsidR="004432D5" w:rsidRPr="00E22A35" w:rsidRDefault="00115AD5" w:rsidP="004432D5">
      <w:pPr>
        <w:ind w:right="137"/>
        <w:rPr>
          <w:rFonts w:eastAsia="Arial"/>
          <w:color w:val="000000"/>
          <w:sz w:val="24"/>
          <w:szCs w:val="24"/>
          <w:lang w:val="da-DK"/>
        </w:rPr>
      </w:pPr>
      <w:r w:rsidRPr="00E22A35">
        <w:rPr>
          <w:rFonts w:eastAsia="Arial"/>
          <w:color w:val="000000"/>
          <w:sz w:val="24"/>
          <w:szCs w:val="24"/>
          <w:lang w:val="da-DK"/>
        </w:rPr>
        <w:t>6</w:t>
      </w:r>
      <w:r w:rsidR="004432D5" w:rsidRPr="00E22A35">
        <w:rPr>
          <w:rFonts w:eastAsia="Arial"/>
          <w:color w:val="000000"/>
          <w:sz w:val="24"/>
          <w:szCs w:val="24"/>
          <w:lang w:val="da-DK"/>
        </w:rPr>
        <w:t>). Legea nr. 197/2012 privind asigurarea calităţii în domeniul serviciilor sociale;</w:t>
      </w:r>
    </w:p>
    <w:p w14:paraId="38D1EE44" w14:textId="5B097616" w:rsidR="004432D5" w:rsidRPr="00E22A35" w:rsidRDefault="00115AD5" w:rsidP="004432D5">
      <w:pPr>
        <w:ind w:right="137"/>
        <w:rPr>
          <w:rFonts w:eastAsia="Arial"/>
          <w:color w:val="000000"/>
          <w:sz w:val="24"/>
          <w:szCs w:val="24"/>
          <w:lang w:val="da-DK"/>
        </w:rPr>
      </w:pPr>
      <w:r w:rsidRPr="00E22A35">
        <w:rPr>
          <w:rFonts w:eastAsia="Arial"/>
          <w:color w:val="000000"/>
          <w:sz w:val="24"/>
          <w:szCs w:val="24"/>
          <w:lang w:val="da-DK"/>
        </w:rPr>
        <w:t>7</w:t>
      </w:r>
      <w:r w:rsidR="004432D5" w:rsidRPr="00E22A35">
        <w:rPr>
          <w:rFonts w:eastAsia="Arial"/>
          <w:color w:val="000000"/>
          <w:sz w:val="24"/>
          <w:szCs w:val="24"/>
          <w:lang w:val="da-DK"/>
        </w:rPr>
        <w:t>). Legea nr. 217/2003 privind prevenirea şi combaterea violenţei în familie, republicată, cu modificările şi completările ulterioare;</w:t>
      </w:r>
      <w:bookmarkEnd w:id="0"/>
    </w:p>
    <w:p w14:paraId="68AE7FCA" w14:textId="58F3B2F1" w:rsidR="004432D5" w:rsidRPr="00E22A35" w:rsidRDefault="00115AD5" w:rsidP="004432D5">
      <w:pPr>
        <w:ind w:right="86"/>
        <w:rPr>
          <w:color w:val="000000"/>
          <w:sz w:val="24"/>
          <w:szCs w:val="24"/>
          <w:lang w:val="da-DK"/>
        </w:rPr>
      </w:pPr>
      <w:r w:rsidRPr="00E22A35">
        <w:rPr>
          <w:color w:val="000000"/>
          <w:sz w:val="24"/>
          <w:szCs w:val="24"/>
          <w:lang w:val="da-DK"/>
        </w:rPr>
        <w:t>8</w:t>
      </w:r>
      <w:r w:rsidR="004432D5" w:rsidRPr="00E22A35">
        <w:rPr>
          <w:color w:val="000000"/>
          <w:sz w:val="24"/>
          <w:szCs w:val="24"/>
          <w:lang w:val="da-DK"/>
        </w:rPr>
        <w:t>). Hotărârea Guvernului României nr. 49/2011, Anexa nr.1- Metodologia –cadru privind prevenirea și intervenția în echipa multidisciplinară și în rețea în situațiile de violență asupra copilului și de violență în familie și a Metodologiei de intervenție multidisciplinară și interinstituțională privind copiii exploatați și aflați în situații de risc de exploatare prin muncă, copiii victime ale traficului de persoane, precum și copiii români migranți victime ale altor forme de violență pe teritoriul altor state;</w:t>
      </w:r>
    </w:p>
    <w:p w14:paraId="6AB60446" w14:textId="6ACA7D2E" w:rsidR="004432D5" w:rsidRDefault="004432D5" w:rsidP="004432D5">
      <w:pPr>
        <w:rPr>
          <w:sz w:val="24"/>
          <w:szCs w:val="24"/>
          <w:lang w:val="es-ES_tradnl"/>
        </w:rPr>
      </w:pPr>
      <w:r w:rsidRPr="00E22A35">
        <w:rPr>
          <w:color w:val="000000"/>
          <w:sz w:val="24"/>
          <w:szCs w:val="24"/>
          <w:lang w:val="ro-RO"/>
        </w:rPr>
        <w:t>Centrul de zi pentru consiliere și sprijin pentru copii si parinti, Număr unic național  119 - Echipa mobilă</w:t>
      </w:r>
      <w:r w:rsidR="003916D5" w:rsidRPr="00E22A35">
        <w:rPr>
          <w:color w:val="000000"/>
          <w:sz w:val="24"/>
          <w:szCs w:val="24"/>
          <w:lang w:val="ro-RO"/>
        </w:rPr>
        <w:t xml:space="preserve"> </w:t>
      </w:r>
      <w:r w:rsidRPr="00E22A35">
        <w:rPr>
          <w:color w:val="00000A"/>
          <w:spacing w:val="2"/>
          <w:sz w:val="24"/>
          <w:szCs w:val="24"/>
          <w:lang w:val="ro-RO"/>
        </w:rPr>
        <w:t xml:space="preserve">funcționează </w:t>
      </w:r>
      <w:r w:rsidR="003916D5" w:rsidRPr="00E22A35">
        <w:rPr>
          <w:color w:val="00000A"/>
          <w:sz w:val="24"/>
          <w:szCs w:val="24"/>
          <w:lang w:val="ro-RO"/>
        </w:rPr>
        <w:t>ca parte integrantă în cadrul</w:t>
      </w:r>
      <w:r w:rsidR="003916D5" w:rsidRPr="00E22A35">
        <w:rPr>
          <w:b/>
          <w:bCs/>
          <w:sz w:val="24"/>
          <w:szCs w:val="24"/>
          <w:lang w:val="ro-RO"/>
        </w:rPr>
        <w:t xml:space="preserve"> </w:t>
      </w:r>
      <w:r w:rsidR="003916D5" w:rsidRPr="00E22A35">
        <w:rPr>
          <w:sz w:val="24"/>
          <w:szCs w:val="24"/>
          <w:lang w:val="ro-RO"/>
        </w:rPr>
        <w:t>Complexului de servicii sociale destinate victimelor violenței domestice, infracțiunilor și abuzului asupra copilului.</w:t>
      </w:r>
      <w:r w:rsidR="003916D5" w:rsidRPr="00E22A35">
        <w:rPr>
          <w:color w:val="00000A"/>
          <w:sz w:val="24"/>
          <w:szCs w:val="24"/>
          <w:lang w:val="ro-RO"/>
        </w:rPr>
        <w:t xml:space="preserve"> </w:t>
      </w:r>
      <w:r w:rsidR="003916D5" w:rsidRPr="00E22A35">
        <w:rPr>
          <w:sz w:val="24"/>
          <w:szCs w:val="24"/>
          <w:lang w:val="es-ES_tradnl"/>
        </w:rPr>
        <w:t xml:space="preserve"> </w:t>
      </w:r>
    </w:p>
    <w:p w14:paraId="5D87F1E8" w14:textId="77777777" w:rsidR="00E22A35" w:rsidRPr="00E22A35" w:rsidRDefault="00E22A35" w:rsidP="004432D5">
      <w:pPr>
        <w:rPr>
          <w:sz w:val="24"/>
          <w:szCs w:val="24"/>
          <w:lang w:val="es-ES_tradnl"/>
        </w:rPr>
      </w:pPr>
    </w:p>
    <w:p w14:paraId="443E964F" w14:textId="7531484A" w:rsidR="003916D5" w:rsidRPr="00E22A35" w:rsidRDefault="004432D5" w:rsidP="004432D5">
      <w:pPr>
        <w:rPr>
          <w:b/>
          <w:bCs/>
          <w:sz w:val="24"/>
          <w:szCs w:val="24"/>
          <w:lang w:val="es-ES_tradnl"/>
        </w:rPr>
      </w:pPr>
      <w:r w:rsidRPr="00E22A35">
        <w:rPr>
          <w:b/>
          <w:bCs/>
          <w:sz w:val="24"/>
          <w:szCs w:val="24"/>
          <w:lang w:val="es-ES_tradnl"/>
        </w:rPr>
        <w:t>Art.5 </w:t>
      </w:r>
      <w:r w:rsidR="00C51E07" w:rsidRPr="00E22A35">
        <w:rPr>
          <w:b/>
          <w:bCs/>
          <w:sz w:val="24"/>
          <w:szCs w:val="24"/>
          <w:lang w:val="es-ES_tradnl"/>
        </w:rPr>
        <w:t xml:space="preserve">(1) </w:t>
      </w:r>
      <w:r w:rsidRPr="00E22A35">
        <w:rPr>
          <w:b/>
          <w:bCs/>
          <w:sz w:val="24"/>
          <w:szCs w:val="24"/>
          <w:lang w:val="es-ES_tradnl"/>
        </w:rPr>
        <w:t>Accesarea serviciului </w:t>
      </w:r>
    </w:p>
    <w:p w14:paraId="11F0E9DE" w14:textId="77777777" w:rsidR="004432D5" w:rsidRPr="00E22A35" w:rsidRDefault="004432D5" w:rsidP="004432D5">
      <w:pPr>
        <w:rPr>
          <w:b/>
          <w:bCs/>
          <w:sz w:val="24"/>
          <w:szCs w:val="24"/>
          <w:lang w:val="es-ES_tradnl"/>
        </w:rPr>
      </w:pPr>
      <w:r w:rsidRPr="00E22A35">
        <w:rPr>
          <w:b/>
          <w:bCs/>
          <w:sz w:val="24"/>
          <w:szCs w:val="24"/>
          <w:lang w:val="es-ES_tradnl"/>
        </w:rPr>
        <w:t>Serviciul social se accesează, după caz, pe baza:</w:t>
      </w:r>
    </w:p>
    <w:p w14:paraId="5AECD53E" w14:textId="7EAF4560" w:rsidR="00115AD5" w:rsidRPr="00E22A35" w:rsidRDefault="004432D5" w:rsidP="004432D5">
      <w:pPr>
        <w:spacing w:line="276" w:lineRule="auto"/>
        <w:rPr>
          <w:sz w:val="24"/>
          <w:szCs w:val="24"/>
          <w:lang w:val="ro-RO" w:eastAsia="ro-RO"/>
        </w:rPr>
      </w:pPr>
      <w:r w:rsidRPr="00E22A35">
        <w:rPr>
          <w:sz w:val="24"/>
          <w:szCs w:val="24"/>
          <w:lang w:val="ro-RO" w:eastAsia="ro-RO"/>
        </w:rPr>
        <w:t>Dispoziţiei de admitere în Centrul de zi pentru consiliere și sprijin pentru copii si parinti,  a directorului general/executiv al Direcţiei Generale de Asistenţă Socială şi Protecţia Copilului sau, după caz, prin Hotărârea Comisiei pentru Protecţia Copilului sau prin hotărâre judecătorească, privind consilierea obligatorie a minorului, precum şi prin alte acte administrative prevăzute de lege.</w:t>
      </w:r>
    </w:p>
    <w:p w14:paraId="17C07ACA" w14:textId="77777777" w:rsidR="004432D5" w:rsidRPr="00E22A35" w:rsidRDefault="004432D5" w:rsidP="004432D5">
      <w:pPr>
        <w:rPr>
          <w:sz w:val="24"/>
          <w:szCs w:val="24"/>
          <w:lang w:val="ro-RO"/>
        </w:rPr>
      </w:pPr>
      <w:r w:rsidRPr="00E22A35">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4E335B44" w14:textId="77777777" w:rsidR="004432D5" w:rsidRPr="00E22A35" w:rsidRDefault="004432D5" w:rsidP="004432D5">
      <w:pPr>
        <w:rPr>
          <w:color w:val="000000"/>
          <w:sz w:val="24"/>
          <w:szCs w:val="24"/>
          <w:lang w:val="ro-RO"/>
        </w:rPr>
      </w:pPr>
      <w:r w:rsidRPr="00E22A35">
        <w:rPr>
          <w:color w:val="000000"/>
          <w:sz w:val="24"/>
          <w:szCs w:val="24"/>
          <w:lang w:val="ro-RO"/>
        </w:rPr>
        <w:t xml:space="preserve">(3) După admiterea beneficiarului pe baza dispoziției de admitere a directorului general/executiv al Direcției Generale de Asistență Socială și Protecția Copilului Satu Mare,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w:t>
      </w:r>
      <w:r w:rsidRPr="00E22A35">
        <w:rPr>
          <w:color w:val="000000"/>
          <w:sz w:val="24"/>
          <w:szCs w:val="24"/>
          <w:lang w:val="ro-RO"/>
        </w:rPr>
        <w:lastRenderedPageBreak/>
        <w:t>precum și a indicatorilor pentru monitorizarea serviciilor sociale acordate ca măsură de asistență socială.</w:t>
      </w:r>
    </w:p>
    <w:p w14:paraId="23412F46" w14:textId="77777777" w:rsidR="004432D5" w:rsidRPr="00E22A35" w:rsidRDefault="004432D5" w:rsidP="004432D5">
      <w:pPr>
        <w:rPr>
          <w:color w:val="000000"/>
          <w:sz w:val="24"/>
          <w:szCs w:val="24"/>
          <w:lang w:val="ro-RO"/>
        </w:rPr>
      </w:pPr>
      <w:r w:rsidRPr="00E22A35">
        <w:rPr>
          <w:color w:val="000000"/>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16BF55AB" w14:textId="77777777" w:rsidR="004432D5" w:rsidRPr="00E22A35" w:rsidRDefault="004432D5" w:rsidP="004432D5">
      <w:pPr>
        <w:rPr>
          <w:b/>
          <w:bCs/>
          <w:sz w:val="24"/>
          <w:szCs w:val="24"/>
          <w:lang w:val="ro-RO"/>
        </w:rPr>
      </w:pPr>
    </w:p>
    <w:p w14:paraId="45462E4E" w14:textId="2E3F908C" w:rsidR="004432D5" w:rsidRPr="00E22A35" w:rsidRDefault="00E22A35" w:rsidP="004432D5">
      <w:pPr>
        <w:rPr>
          <w:b/>
          <w:bCs/>
          <w:sz w:val="24"/>
          <w:szCs w:val="24"/>
          <w:lang w:val="pt-BR"/>
        </w:rPr>
      </w:pPr>
      <w:r w:rsidRPr="00E22A35">
        <w:rPr>
          <w:b/>
          <w:bCs/>
          <w:color w:val="000000"/>
          <w:sz w:val="24"/>
          <w:szCs w:val="24"/>
          <w:lang w:val="pt-BR"/>
        </w:rPr>
        <w:t xml:space="preserve">(5) </w:t>
      </w:r>
      <w:r w:rsidR="004432D5" w:rsidRPr="00E22A35">
        <w:rPr>
          <w:b/>
          <w:bCs/>
          <w:color w:val="000000"/>
          <w:sz w:val="24"/>
          <w:szCs w:val="24"/>
          <w:lang w:val="pt-BR"/>
        </w:rPr>
        <w:t>Condiţiile de admitere în centru de zi sunt următoarele:</w:t>
      </w:r>
    </w:p>
    <w:p w14:paraId="306B2E1E" w14:textId="77777777" w:rsidR="004432D5" w:rsidRPr="00E22A35" w:rsidRDefault="004432D5" w:rsidP="004432D5">
      <w:pPr>
        <w:rPr>
          <w:b/>
          <w:bCs/>
          <w:sz w:val="24"/>
          <w:szCs w:val="24"/>
          <w:lang w:val="pt-BR"/>
        </w:rPr>
      </w:pPr>
      <w:r w:rsidRPr="00E22A35">
        <w:rPr>
          <w:b/>
          <w:bCs/>
          <w:sz w:val="24"/>
          <w:szCs w:val="24"/>
          <w:lang w:val="pt-BR"/>
        </w:rPr>
        <w:t>Dosarul personal al beneficiarului conţine, cel puţin, următoarele documente:</w:t>
      </w:r>
    </w:p>
    <w:p w14:paraId="1AD50F31" w14:textId="77777777" w:rsidR="004432D5" w:rsidRPr="00E22A35" w:rsidRDefault="004432D5" w:rsidP="004432D5">
      <w:pPr>
        <w:rPr>
          <w:sz w:val="24"/>
          <w:szCs w:val="24"/>
          <w:lang w:val="pt-BR"/>
        </w:rPr>
      </w:pPr>
      <w:r w:rsidRPr="00E22A35">
        <w:rPr>
          <w:sz w:val="24"/>
          <w:szCs w:val="24"/>
          <w:lang w:val="pt-BR"/>
        </w:rPr>
        <w:t>a) cererea de admitere, semnată de unul din părinţii copilului şi aprobată de conducătorul furnizorului/centrului sau documentele prin care se evidenţiază referirea copilului către centru, în original;</w:t>
      </w:r>
    </w:p>
    <w:p w14:paraId="7AB4798E" w14:textId="77777777" w:rsidR="004432D5" w:rsidRPr="00E22A35" w:rsidRDefault="004432D5" w:rsidP="004432D5">
      <w:pPr>
        <w:rPr>
          <w:sz w:val="24"/>
          <w:szCs w:val="24"/>
          <w:lang w:val="pt-BR"/>
        </w:rPr>
      </w:pPr>
      <w:r w:rsidRPr="00E22A35">
        <w:rPr>
          <w:sz w:val="24"/>
          <w:szCs w:val="24"/>
          <w:lang w:val="pt-BR"/>
        </w:rPr>
        <w:t>b) acte de stare civilă, după caz: certificat de naştere al copilului, carte de identitate a copilului, carte de identitate a părinţilor, în copie;</w:t>
      </w:r>
    </w:p>
    <w:p w14:paraId="78A8239C" w14:textId="77777777" w:rsidR="004432D5" w:rsidRPr="00E22A35" w:rsidRDefault="004432D5" w:rsidP="004432D5">
      <w:pPr>
        <w:rPr>
          <w:sz w:val="24"/>
          <w:szCs w:val="24"/>
          <w:lang w:val="pt-BR"/>
        </w:rPr>
      </w:pPr>
      <w:r w:rsidRPr="00E22A35">
        <w:rPr>
          <w:sz w:val="24"/>
          <w:szCs w:val="24"/>
          <w:lang w:val="pt-BR"/>
        </w:rPr>
        <w:t>c) contractul de furnizare servicii, în original;</w:t>
      </w:r>
    </w:p>
    <w:p w14:paraId="656B0E95" w14:textId="77777777" w:rsidR="004432D5" w:rsidRPr="00E22A35" w:rsidRDefault="004432D5" w:rsidP="004432D5">
      <w:pPr>
        <w:rPr>
          <w:sz w:val="24"/>
          <w:szCs w:val="24"/>
          <w:lang w:val="pt-BR"/>
        </w:rPr>
      </w:pPr>
      <w:r w:rsidRPr="00E22A35">
        <w:rPr>
          <w:sz w:val="24"/>
          <w:szCs w:val="24"/>
          <w:lang w:val="pt-BR"/>
        </w:rPr>
        <w:t>d) acte medicale în cazul în care este luat în evidență cu vreo boală;</w:t>
      </w:r>
    </w:p>
    <w:p w14:paraId="571B4E28" w14:textId="77777777" w:rsidR="004432D5" w:rsidRPr="00E22A35" w:rsidRDefault="004432D5" w:rsidP="004432D5">
      <w:pPr>
        <w:rPr>
          <w:sz w:val="24"/>
          <w:szCs w:val="24"/>
          <w:lang w:val="pt-BR"/>
        </w:rPr>
      </w:pPr>
      <w:r w:rsidRPr="00E22A35">
        <w:rPr>
          <w:sz w:val="24"/>
          <w:szCs w:val="24"/>
          <w:lang w:val="pt-BR"/>
        </w:rPr>
        <w:t>e) consimțământ privind prelucrarea datelor cu caracter personal în scopul acordării sericiului furnizat de către centru și pentru îndeplinirea atribuțiilor legale ale acestuia;</w:t>
      </w:r>
    </w:p>
    <w:p w14:paraId="4D92412D" w14:textId="77777777" w:rsidR="004432D5" w:rsidRPr="00E22A35" w:rsidRDefault="004432D5" w:rsidP="004432D5">
      <w:pPr>
        <w:rPr>
          <w:sz w:val="24"/>
          <w:szCs w:val="24"/>
          <w:lang w:val="pt-BR"/>
        </w:rPr>
      </w:pPr>
      <w:r w:rsidRPr="00E22A35">
        <w:rPr>
          <w:sz w:val="24"/>
          <w:szCs w:val="24"/>
          <w:lang w:val="pt-BR"/>
        </w:rPr>
        <w:t>f) certificat de încadrare în grad de handicap, certificat orientare școlară, dacă este cazul;</w:t>
      </w:r>
    </w:p>
    <w:p w14:paraId="7EDB43B8" w14:textId="77777777" w:rsidR="004432D5" w:rsidRPr="00E22A35" w:rsidRDefault="004432D5" w:rsidP="004432D5">
      <w:pPr>
        <w:rPr>
          <w:sz w:val="24"/>
          <w:szCs w:val="24"/>
          <w:lang w:val="pt-BR"/>
        </w:rPr>
      </w:pPr>
      <w:r w:rsidRPr="00E22A35">
        <w:rPr>
          <w:sz w:val="24"/>
          <w:szCs w:val="24"/>
          <w:lang w:val="pt-BR"/>
        </w:rPr>
        <w:t>g) dosarul de servicii.</w:t>
      </w:r>
    </w:p>
    <w:p w14:paraId="3CC1EB05" w14:textId="77777777" w:rsidR="004432D5" w:rsidRPr="00E22A35" w:rsidRDefault="004432D5" w:rsidP="004432D5">
      <w:pPr>
        <w:rPr>
          <w:b/>
          <w:bCs/>
          <w:sz w:val="24"/>
          <w:szCs w:val="24"/>
          <w:lang w:val="pt-BR"/>
        </w:rPr>
      </w:pPr>
      <w:r w:rsidRPr="00E22A35">
        <w:rPr>
          <w:b/>
          <w:bCs/>
          <w:sz w:val="24"/>
          <w:szCs w:val="24"/>
          <w:lang w:val="pt-BR"/>
        </w:rPr>
        <w:t>Dosarul de servicii al copilului conţine:</w:t>
      </w:r>
    </w:p>
    <w:p w14:paraId="7661FE59"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fişa de evaluare/reevaluare şi/sau documentele aferente evaluării situaţiei copilului;</w:t>
      </w:r>
    </w:p>
    <w:p w14:paraId="28678CE0"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programul personalizat de intervenţie al beneficiarului;</w:t>
      </w:r>
    </w:p>
    <w:p w14:paraId="2794409F"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fişa de servicii, aferentă programului personalizat de intervenţie al beneficiarului;</w:t>
      </w:r>
    </w:p>
    <w:p w14:paraId="7D7FE608"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planurile/programele individualizate elaborate pe domenii de intervenţie (educaţie, integrare, etc.);</w:t>
      </w:r>
    </w:p>
    <w:p w14:paraId="2EA8ABAE"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fişele de monitorizare ale aplicării programului personalizat de intervenţie al beneficiarului;</w:t>
      </w:r>
    </w:p>
    <w:p w14:paraId="17CF05E9" w14:textId="77777777" w:rsidR="004432D5" w:rsidRPr="00E22A35" w:rsidRDefault="004432D5">
      <w:pPr>
        <w:widowControl/>
        <w:numPr>
          <w:ilvl w:val="0"/>
          <w:numId w:val="7"/>
        </w:numPr>
        <w:tabs>
          <w:tab w:val="left" w:pos="270"/>
        </w:tabs>
        <w:suppressAutoHyphens/>
        <w:ind w:left="0" w:firstLine="0"/>
        <w:jc w:val="left"/>
        <w:rPr>
          <w:sz w:val="24"/>
          <w:szCs w:val="24"/>
        </w:rPr>
      </w:pPr>
      <w:r w:rsidRPr="00E22A35">
        <w:rPr>
          <w:sz w:val="24"/>
          <w:szCs w:val="24"/>
        </w:rPr>
        <w:t>rapoarte trimestriale, după caz.</w:t>
      </w:r>
    </w:p>
    <w:p w14:paraId="7C226AFF"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Contractul de furnizare servicii se încheie între furnizorul de servicii sociale, reprezentant de coordoantorul acestuia și părinții copilului, sau după caz, reprezentantul legal al acestuia având ca scop îndeplinirea obiectivelor prevăzute în PPI în care sunt specificate obligațiile părților, durata contractului, costul serviciilor și clauzele finale, și va fi întocmit Programul personalizat de interventie pentru beneficiar, ca parte integrată a contractului, în care sunt specificate serviciile oferite beneficiarilor ( servicii psiho-sociale, consiliere și sprijin psiho-emoțional pentru copii și familia acestuiam recreere/socializare, monitorizare, etc.). </w:t>
      </w:r>
    </w:p>
    <w:p w14:paraId="4F6FB10C" w14:textId="77777777" w:rsidR="004432D5" w:rsidRPr="00E22A35" w:rsidRDefault="004432D5" w:rsidP="004432D5">
      <w:pPr>
        <w:rPr>
          <w:color w:val="000000"/>
          <w:sz w:val="24"/>
          <w:szCs w:val="24"/>
          <w:lang w:val="es-ES_tradnl"/>
        </w:rPr>
      </w:pPr>
      <w:r w:rsidRPr="00E22A35">
        <w:rPr>
          <w:color w:val="000000"/>
          <w:sz w:val="24"/>
          <w:szCs w:val="24"/>
          <w:lang w:val="es-ES_tradnl"/>
        </w:rPr>
        <w:t>Evidența copiilor se face la intrarea în Centrul de zi pentru consiliere și sprijin pentru copii si parinti prin înscrierea în registrul general privind monitorizarea beneficiarilor, în ordinea sosirii La admiterea copilului, părinții/reprezentanții legali ai copilului primesc toate informațiile necesare referitoare la serviciile oferite de către serviciul social  - Centrul de zi pentru consiliere și sprijin pentru copii si parinti.</w:t>
      </w:r>
    </w:p>
    <w:p w14:paraId="0AE7EF4E" w14:textId="77777777" w:rsidR="004432D5" w:rsidRPr="00E22A35" w:rsidRDefault="004432D5" w:rsidP="004432D5">
      <w:pPr>
        <w:spacing w:line="276" w:lineRule="auto"/>
        <w:rPr>
          <w:color w:val="EE0000"/>
          <w:sz w:val="24"/>
          <w:szCs w:val="24"/>
          <w:lang w:val="da-DK"/>
        </w:rPr>
      </w:pPr>
    </w:p>
    <w:p w14:paraId="7ED443EC" w14:textId="1433028B" w:rsidR="004432D5" w:rsidRPr="00E22A35" w:rsidRDefault="004432D5" w:rsidP="004432D5">
      <w:pPr>
        <w:spacing w:line="276" w:lineRule="auto"/>
        <w:rPr>
          <w:color w:val="000000"/>
          <w:sz w:val="24"/>
          <w:szCs w:val="24"/>
          <w:lang w:val="da-DK"/>
        </w:rPr>
      </w:pPr>
      <w:r w:rsidRPr="00E22A35">
        <w:rPr>
          <w:color w:val="000000"/>
          <w:sz w:val="24"/>
          <w:szCs w:val="24"/>
          <w:lang w:val="da-DK"/>
        </w:rPr>
        <w:t xml:space="preserve">(6) Criteriile de eligibilitate prevăzute de reglementările legale în vigoare cu privire la acordarea de servicii sociale pentru categoriile de persoane vulnerabile, prevăzute la art. 1 alin. (4) din Hotărârea </w:t>
      </w:r>
      <w:r w:rsidRPr="00E22A35">
        <w:rPr>
          <w:color w:val="000000"/>
          <w:sz w:val="24"/>
          <w:szCs w:val="24"/>
          <w:lang w:val="da-DK"/>
        </w:rPr>
        <w:lastRenderedPageBreak/>
        <w:t>Guvernului nr. 268/2026:</w:t>
      </w:r>
    </w:p>
    <w:p w14:paraId="303EA49B" w14:textId="77777777" w:rsidR="004432D5" w:rsidRPr="00E22A35" w:rsidRDefault="004432D5" w:rsidP="004432D5">
      <w:pPr>
        <w:rPr>
          <w:color w:val="000000"/>
          <w:sz w:val="24"/>
          <w:szCs w:val="24"/>
          <w:lang w:val="ro-RO"/>
        </w:rPr>
      </w:pPr>
      <w:r w:rsidRPr="00E22A35">
        <w:rPr>
          <w:color w:val="000000"/>
          <w:sz w:val="24"/>
          <w:szCs w:val="24"/>
          <w:lang w:val="ro-RO"/>
        </w:rPr>
        <w:t>Beneficiarii serviciilor sociale acordate în serviciul social - Centrul de zi pentru consiliere și sprijin pentru copii si parinti sunt:</w:t>
      </w:r>
    </w:p>
    <w:p w14:paraId="6E3D8920" w14:textId="77777777" w:rsidR="004432D5" w:rsidRPr="00E22A35" w:rsidRDefault="004432D5" w:rsidP="004432D5">
      <w:pPr>
        <w:rPr>
          <w:color w:val="000000"/>
          <w:sz w:val="24"/>
          <w:szCs w:val="24"/>
          <w:lang w:val="ro-RO"/>
        </w:rPr>
      </w:pPr>
      <w:r w:rsidRPr="00E22A35">
        <w:rPr>
          <w:color w:val="000000"/>
          <w:sz w:val="24"/>
          <w:szCs w:val="24"/>
          <w:lang w:val="ro-RO"/>
        </w:rPr>
        <w:t>a) Părinții, familii extinse și familiile substitutive care:</w:t>
      </w:r>
    </w:p>
    <w:p w14:paraId="49C28104" w14:textId="77777777" w:rsidR="004432D5" w:rsidRPr="00E22A35" w:rsidRDefault="004432D5" w:rsidP="004432D5">
      <w:pPr>
        <w:rPr>
          <w:color w:val="000000"/>
          <w:sz w:val="24"/>
          <w:szCs w:val="24"/>
          <w:lang w:val="ro-RO"/>
        </w:rPr>
      </w:pPr>
      <w:r w:rsidRPr="00E22A35">
        <w:rPr>
          <w:color w:val="000000"/>
          <w:sz w:val="24"/>
          <w:szCs w:val="24"/>
          <w:lang w:val="ro-RO"/>
        </w:rPr>
        <w:t>- necesită competențe și deprinderi de îngrijire a copiilor adaptate noilor principii psihopedagogice:</w:t>
      </w:r>
    </w:p>
    <w:p w14:paraId="45DC61FA" w14:textId="77777777" w:rsidR="004432D5" w:rsidRPr="00E22A35" w:rsidRDefault="004432D5" w:rsidP="004432D5">
      <w:pPr>
        <w:rPr>
          <w:color w:val="000000"/>
          <w:sz w:val="24"/>
          <w:szCs w:val="24"/>
          <w:lang w:val="ro-RO"/>
        </w:rPr>
      </w:pPr>
      <w:r w:rsidRPr="00E22A35">
        <w:rPr>
          <w:color w:val="000000"/>
          <w:sz w:val="24"/>
          <w:szCs w:val="24"/>
          <w:lang w:val="ro-RO"/>
        </w:rPr>
        <w:t>- trăiesc în medii dezavantajate, unde modelele de îngrijire și creștere a copiilor nu sprijină dezvoltarea lor și nu corespund modelelor general acceptate în comunitate;</w:t>
      </w:r>
    </w:p>
    <w:p w14:paraId="32A78066" w14:textId="77777777" w:rsidR="004432D5" w:rsidRPr="00E22A35" w:rsidRDefault="004432D5" w:rsidP="004432D5">
      <w:pPr>
        <w:rPr>
          <w:color w:val="000000"/>
          <w:sz w:val="24"/>
          <w:szCs w:val="24"/>
          <w:lang w:val="ro-RO"/>
        </w:rPr>
      </w:pPr>
      <w:r w:rsidRPr="00E22A35">
        <w:rPr>
          <w:color w:val="000000"/>
          <w:sz w:val="24"/>
          <w:szCs w:val="24"/>
          <w:lang w:val="ro-RO"/>
        </w:rPr>
        <w:t>- care constată apariția unor probleme la nivelul familiei care afectează dezvoltarea normală a copiilor sau favorizează manifestarea unor comportamente ale copiilor ce pun în pericol integrarea lor familială, socială, școlară, profesională;</w:t>
      </w:r>
    </w:p>
    <w:p w14:paraId="5EF594F5" w14:textId="77777777" w:rsidR="004432D5" w:rsidRPr="00E22A35" w:rsidRDefault="004432D5" w:rsidP="004432D5">
      <w:pPr>
        <w:rPr>
          <w:color w:val="000000"/>
          <w:sz w:val="24"/>
          <w:szCs w:val="24"/>
          <w:lang w:val="ro-RO"/>
        </w:rPr>
      </w:pPr>
      <w:r w:rsidRPr="00E22A35">
        <w:rPr>
          <w:color w:val="000000"/>
          <w:sz w:val="24"/>
          <w:szCs w:val="24"/>
          <w:lang w:val="ro-RO"/>
        </w:rPr>
        <w:t>b) Copiii aflați în situație de marginalizare socială, risc de părăsire timpurie a școlii, care au probleme de dezvoltare și/sau dificultăți de integrare în familie, școală sau în colectivitate;</w:t>
      </w:r>
    </w:p>
    <w:p w14:paraId="0E6054EC" w14:textId="77777777" w:rsidR="004432D5" w:rsidRPr="00E22A35" w:rsidRDefault="004432D5" w:rsidP="004432D5">
      <w:pPr>
        <w:rPr>
          <w:color w:val="000000"/>
          <w:sz w:val="24"/>
          <w:szCs w:val="24"/>
          <w:lang w:val="ro-RO"/>
        </w:rPr>
      </w:pPr>
      <w:r w:rsidRPr="00E22A35">
        <w:rPr>
          <w:color w:val="000000"/>
          <w:sz w:val="24"/>
          <w:szCs w:val="24"/>
          <w:lang w:val="ro-RO"/>
        </w:rPr>
        <w:t>c) Viitorii părinți care doresc să obțină informații relevante privind creșterea și educarea copiilor:</w:t>
      </w:r>
    </w:p>
    <w:p w14:paraId="2C37E26C" w14:textId="03F54832" w:rsidR="0016709B" w:rsidRPr="00E22A35" w:rsidRDefault="004432D5" w:rsidP="00BD5692">
      <w:pPr>
        <w:rPr>
          <w:color w:val="000000"/>
          <w:sz w:val="24"/>
          <w:szCs w:val="24"/>
          <w:lang w:val="ro-RO"/>
        </w:rPr>
      </w:pPr>
      <w:r w:rsidRPr="00E22A35">
        <w:rPr>
          <w:color w:val="000000"/>
          <w:sz w:val="24"/>
          <w:szCs w:val="24"/>
          <w:lang w:val="ro-RO"/>
        </w:rPr>
        <w:t>Vârsta beneficarilor 6-18 ani proveniți din grupurile aflați în situații de risc și sau excluziune socială cu tulburări comprtamentale și de integrare socială, copii victime.</w:t>
      </w:r>
    </w:p>
    <w:p w14:paraId="59B5834D" w14:textId="77777777" w:rsidR="00BD5692" w:rsidRPr="00E22A35" w:rsidRDefault="00BD5692" w:rsidP="00BD5692">
      <w:pPr>
        <w:rPr>
          <w:color w:val="000000"/>
          <w:sz w:val="24"/>
          <w:szCs w:val="24"/>
          <w:lang w:val="ro-RO"/>
        </w:rPr>
      </w:pPr>
    </w:p>
    <w:p w14:paraId="71ABF405" w14:textId="77777777" w:rsidR="004432D5" w:rsidRPr="00E22A35" w:rsidRDefault="004432D5" w:rsidP="004432D5">
      <w:pPr>
        <w:rPr>
          <w:sz w:val="24"/>
          <w:szCs w:val="24"/>
          <w:lang w:val="ro-RO"/>
        </w:rPr>
      </w:pPr>
      <w:r w:rsidRPr="00E22A35">
        <w:rPr>
          <w:sz w:val="24"/>
          <w:szCs w:val="24"/>
          <w:lang w:val="ro-RO"/>
        </w:rPr>
        <w:t>(7) </w:t>
      </w:r>
      <w:r w:rsidRPr="00E22A35">
        <w:rPr>
          <w:b/>
          <w:bCs/>
          <w:sz w:val="24"/>
          <w:szCs w:val="24"/>
          <w:lang w:val="ro-RO"/>
        </w:rPr>
        <w:t>Condițiile de încetare a serviciilor</w:t>
      </w:r>
    </w:p>
    <w:p w14:paraId="6CBD5268" w14:textId="77777777" w:rsidR="004432D5" w:rsidRPr="00E22A35" w:rsidRDefault="004432D5" w:rsidP="004432D5">
      <w:pPr>
        <w:rPr>
          <w:sz w:val="24"/>
          <w:szCs w:val="24"/>
          <w:lang w:val="ro-RO"/>
        </w:rPr>
      </w:pPr>
      <w:r w:rsidRPr="00E22A35">
        <w:rPr>
          <w:sz w:val="24"/>
          <w:szCs w:val="24"/>
          <w:lang w:val="ro-RO"/>
        </w:rPr>
        <w:t xml:space="preserve">    </w:t>
      </w:r>
      <w:r w:rsidRPr="00E22A35">
        <w:rPr>
          <w:color w:val="000000"/>
          <w:sz w:val="24"/>
          <w:szCs w:val="24"/>
          <w:lang w:val="ro-RO"/>
        </w:rPr>
        <w:t>Încetarea serviciilor la serviciul social - Centrul de zi pentru consiliere și sprijin pentru copii si parinti se realizează în baza:</w:t>
      </w:r>
    </w:p>
    <w:p w14:paraId="360F63E1" w14:textId="77777777" w:rsidR="004432D5" w:rsidRPr="00E22A35" w:rsidRDefault="004432D5" w:rsidP="004432D5">
      <w:pPr>
        <w:rPr>
          <w:color w:val="000000"/>
          <w:sz w:val="24"/>
          <w:szCs w:val="24"/>
          <w:lang w:val="ro-RO"/>
        </w:rPr>
      </w:pPr>
      <w:r w:rsidRPr="00E22A35">
        <w:rPr>
          <w:color w:val="000000"/>
          <w:sz w:val="24"/>
          <w:szCs w:val="24"/>
          <w:lang w:val="ro-RO"/>
        </w:rPr>
        <w:t>-expirarea perioadei  de acordare a serviciilor sociale prevăzute în Contractul privind furnizarea de servicii sociale și îndeplinirea obiectivelor cuprinse în PPI/Plan de reabilitare/Plan de servicii;</w:t>
      </w:r>
    </w:p>
    <w:p w14:paraId="07779193" w14:textId="77777777" w:rsidR="004432D5" w:rsidRPr="00E22A35" w:rsidRDefault="004432D5" w:rsidP="004432D5">
      <w:pPr>
        <w:rPr>
          <w:color w:val="000000"/>
          <w:sz w:val="24"/>
          <w:szCs w:val="24"/>
          <w:lang w:val="ro-RO"/>
        </w:rPr>
      </w:pPr>
      <w:r w:rsidRPr="00E22A35">
        <w:rPr>
          <w:color w:val="000000"/>
          <w:sz w:val="24"/>
          <w:szCs w:val="24"/>
          <w:lang w:val="ro-RO"/>
        </w:rPr>
        <w:t>-constatarea, în urma reevaluării cazului, depășirea situației de nevoie socială care a stat la baza furnizării serviciilor sociale;</w:t>
      </w:r>
    </w:p>
    <w:p w14:paraId="111857EC" w14:textId="77777777" w:rsidR="004432D5" w:rsidRPr="00E22A35" w:rsidRDefault="004432D5" w:rsidP="004432D5">
      <w:pPr>
        <w:rPr>
          <w:color w:val="000000"/>
          <w:sz w:val="24"/>
          <w:szCs w:val="24"/>
          <w:lang w:val="ro-RO"/>
        </w:rPr>
      </w:pPr>
      <w:r w:rsidRPr="00E22A35">
        <w:rPr>
          <w:color w:val="000000"/>
          <w:sz w:val="24"/>
          <w:szCs w:val="24"/>
          <w:lang w:val="ro-RO"/>
        </w:rPr>
        <w:t>-la solicitarea scrisă a părintelui/reprezentantului legal;</w:t>
      </w:r>
    </w:p>
    <w:p w14:paraId="6DF1AFF4" w14:textId="77777777" w:rsidR="004432D5" w:rsidRPr="00E22A35" w:rsidRDefault="004432D5" w:rsidP="004432D5">
      <w:pPr>
        <w:rPr>
          <w:color w:val="000000"/>
          <w:sz w:val="24"/>
          <w:szCs w:val="24"/>
          <w:lang w:val="ro-RO"/>
        </w:rPr>
      </w:pPr>
      <w:r w:rsidRPr="00E22A35">
        <w:rPr>
          <w:color w:val="000000"/>
          <w:sz w:val="24"/>
          <w:szCs w:val="24"/>
          <w:lang w:val="ro-RO"/>
        </w:rPr>
        <w:t>-nerespectarea de către beneficiar obligațiile prevăzute în Contractul de furnizare de servicii sociale.</w:t>
      </w:r>
    </w:p>
    <w:p w14:paraId="28C34FCF" w14:textId="237B0E4C" w:rsidR="004432D5" w:rsidRPr="00E22A35" w:rsidRDefault="004432D5" w:rsidP="004432D5">
      <w:pPr>
        <w:rPr>
          <w:color w:val="000000"/>
          <w:sz w:val="24"/>
          <w:szCs w:val="24"/>
          <w:lang w:val="ro-RO"/>
        </w:rPr>
      </w:pPr>
      <w:r w:rsidRPr="00E22A35">
        <w:rPr>
          <w:color w:val="000000"/>
          <w:sz w:val="24"/>
          <w:szCs w:val="24"/>
          <w:lang w:val="ro-RO"/>
        </w:rPr>
        <w:t xml:space="preserve">  Încetarea acrodării serviciilor sociale oferite de centru se realizează în baza unui Raport de închidere caz.</w:t>
      </w:r>
    </w:p>
    <w:p w14:paraId="6B033E5F" w14:textId="77777777" w:rsidR="00E22A35" w:rsidRPr="00E22A35" w:rsidRDefault="00E22A35" w:rsidP="00E22A35">
      <w:pPr>
        <w:rPr>
          <w:sz w:val="24"/>
          <w:szCs w:val="24"/>
          <w:lang w:val="pt-PT"/>
        </w:rPr>
      </w:pPr>
      <w:r w:rsidRPr="00E22A35">
        <w:rPr>
          <w:sz w:val="24"/>
          <w:szCs w:val="24"/>
          <w:lang w:val="pt-PT"/>
        </w:rPr>
        <w:t>(8) Încetarea furnizării serviciilor sociale se face în baza unei decizii motivate a furnizorului de servicii, emisă în formă scrisă.</w:t>
      </w:r>
    </w:p>
    <w:p w14:paraId="767CABEF" w14:textId="77777777" w:rsidR="00E22A35" w:rsidRPr="00E22A35" w:rsidRDefault="00E22A35" w:rsidP="00E22A35">
      <w:pPr>
        <w:rPr>
          <w:sz w:val="24"/>
          <w:szCs w:val="24"/>
          <w:lang w:val="pt-PT"/>
        </w:rPr>
      </w:pPr>
      <w:r w:rsidRPr="00E22A35">
        <w:rPr>
          <w:sz w:val="24"/>
          <w:szCs w:val="24"/>
          <w:lang w:val="pt-PT"/>
        </w:rPr>
        <w:t>(9) Înainte de luarea deciziei, beneficiarul are dreptul de a fi informat și de a-și exprima punctul de vedere, în condițiile prevăzute de lege.</w:t>
      </w:r>
    </w:p>
    <w:p w14:paraId="27DCDF8B" w14:textId="77777777" w:rsidR="00E22A35" w:rsidRPr="00E22A35" w:rsidRDefault="00E22A35" w:rsidP="00E22A35">
      <w:pPr>
        <w:rPr>
          <w:sz w:val="24"/>
          <w:szCs w:val="24"/>
          <w:lang w:val="pt-PT"/>
        </w:rPr>
      </w:pPr>
      <w:r w:rsidRPr="00E22A35">
        <w:rPr>
          <w:sz w:val="24"/>
          <w:szCs w:val="24"/>
          <w:lang w:val="pt-PT"/>
        </w:rPr>
        <w:t>(10) Dispoziția de încetare se comunică beneficiarului în termen de maximum 5 zile lucrătoare de la data emiterii, prin mijloace care asigură confirmarea primirii.</w:t>
      </w:r>
    </w:p>
    <w:p w14:paraId="5F78AABD" w14:textId="77777777" w:rsidR="00E22A35" w:rsidRPr="00E22A35" w:rsidRDefault="00E22A35" w:rsidP="00E22A35">
      <w:pPr>
        <w:rPr>
          <w:sz w:val="24"/>
          <w:szCs w:val="24"/>
          <w:lang w:val="pt-PT"/>
        </w:rPr>
      </w:pPr>
      <w:r w:rsidRPr="00E22A35">
        <w:rPr>
          <w:sz w:val="24"/>
          <w:szCs w:val="24"/>
          <w:lang w:val="pt-PT"/>
        </w:rPr>
        <w:t>(11) Centrul admite persoane beneficiare în regim de urgență: [  ] DA [X ] NU</w:t>
      </w:r>
    </w:p>
    <w:p w14:paraId="73BB1436" w14:textId="77777777" w:rsidR="00E22A35" w:rsidRPr="00E22A35" w:rsidRDefault="00E22A35" w:rsidP="004432D5">
      <w:pPr>
        <w:rPr>
          <w:sz w:val="24"/>
          <w:szCs w:val="24"/>
          <w:lang w:val="ro-RO"/>
        </w:rPr>
      </w:pPr>
    </w:p>
    <w:p w14:paraId="67D972DE" w14:textId="77777777" w:rsidR="004432D5" w:rsidRPr="00E22A35" w:rsidRDefault="004432D5" w:rsidP="004432D5">
      <w:pPr>
        <w:rPr>
          <w:b/>
          <w:bCs/>
          <w:color w:val="000000"/>
          <w:sz w:val="24"/>
          <w:szCs w:val="24"/>
          <w:lang w:val="ro-RO"/>
        </w:rPr>
      </w:pPr>
      <w:r w:rsidRPr="00E22A35">
        <w:rPr>
          <w:b/>
          <w:bCs/>
          <w:color w:val="000000"/>
          <w:sz w:val="24"/>
          <w:szCs w:val="24"/>
          <w:lang w:val="ro-RO"/>
        </w:rPr>
        <w:t xml:space="preserve">Numărul Unic Național 119 – Echipa Mobilă Satu Mare </w:t>
      </w:r>
      <w:r w:rsidRPr="00E22A35">
        <w:rPr>
          <w:color w:val="000000"/>
          <w:sz w:val="24"/>
          <w:szCs w:val="24"/>
          <w:lang w:val="ro-RO"/>
        </w:rPr>
        <w:t>se accesează, după caz, pe baza:</w:t>
      </w:r>
    </w:p>
    <w:p w14:paraId="1C18911B"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ro-RO"/>
        </w:rPr>
      </w:pPr>
      <w:r w:rsidRPr="00E22A35">
        <w:rPr>
          <w:bCs/>
          <w:color w:val="000000"/>
          <w:sz w:val="24"/>
          <w:szCs w:val="24"/>
          <w:lang w:val="ro-RO"/>
        </w:rPr>
        <w:t>sesizării unui copil care se află într-o situație de risc, abuz de orice formă (fizic, sexual, emotional/psihic, abandon, trafic, exploatare, neglijare, victime ale violenței domestice) și încălcare a drepturilor;</w:t>
      </w:r>
    </w:p>
    <w:p w14:paraId="75838635"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ro-RO"/>
        </w:rPr>
      </w:pPr>
      <w:r w:rsidRPr="00E22A35">
        <w:rPr>
          <w:bCs/>
          <w:sz w:val="24"/>
          <w:szCs w:val="24"/>
          <w:lang w:val="ro-RO"/>
        </w:rPr>
        <w:t>sesizării oricărei persoane fizice sau juridice care are cunoștință despre un caz de abuz exercitat asupra unui copil, fără discriminare;</w:t>
      </w:r>
    </w:p>
    <w:p w14:paraId="51C09172" w14:textId="77777777" w:rsidR="004432D5" w:rsidRPr="00E22A35" w:rsidRDefault="004432D5" w:rsidP="004432D5">
      <w:pPr>
        <w:tabs>
          <w:tab w:val="left" w:pos="284"/>
          <w:tab w:val="left" w:pos="5655"/>
        </w:tabs>
        <w:ind w:right="75"/>
        <w:contextualSpacing/>
        <w:rPr>
          <w:b/>
          <w:bCs/>
          <w:color w:val="000000"/>
          <w:sz w:val="24"/>
          <w:szCs w:val="24"/>
          <w:lang w:val="es-ES_tradnl"/>
        </w:rPr>
      </w:pPr>
      <w:r w:rsidRPr="00E22A35">
        <w:rPr>
          <w:b/>
          <w:bCs/>
          <w:color w:val="000000"/>
          <w:sz w:val="24"/>
          <w:szCs w:val="24"/>
          <w:lang w:val="es-ES_tradnl"/>
        </w:rPr>
        <w:t>Condiții de acordare a serviciilor sociale:</w:t>
      </w:r>
    </w:p>
    <w:p w14:paraId="6398955C" w14:textId="77777777" w:rsidR="004432D5" w:rsidRPr="00E22A35" w:rsidRDefault="004432D5">
      <w:pPr>
        <w:widowControl/>
        <w:numPr>
          <w:ilvl w:val="0"/>
          <w:numId w:val="8"/>
        </w:numPr>
        <w:tabs>
          <w:tab w:val="left" w:pos="284"/>
          <w:tab w:val="left" w:pos="5655"/>
        </w:tabs>
        <w:suppressAutoHyphens/>
        <w:ind w:left="0" w:right="75" w:firstLine="0"/>
        <w:contextualSpacing/>
        <w:rPr>
          <w:color w:val="000000"/>
          <w:sz w:val="24"/>
          <w:szCs w:val="24"/>
          <w:lang w:val="es-ES_tradnl"/>
        </w:rPr>
      </w:pPr>
      <w:r w:rsidRPr="00E22A35">
        <w:rPr>
          <w:color w:val="000000"/>
          <w:sz w:val="24"/>
          <w:szCs w:val="24"/>
          <w:lang w:val="es-ES_tradnl"/>
        </w:rPr>
        <w:lastRenderedPageBreak/>
        <w:t xml:space="preserve">existența unei sesizări pe Numărul Unic Național 119; </w:t>
      </w:r>
    </w:p>
    <w:p w14:paraId="6FA6C72E" w14:textId="77777777" w:rsidR="004432D5" w:rsidRPr="00E22A35" w:rsidRDefault="004432D5">
      <w:pPr>
        <w:widowControl/>
        <w:numPr>
          <w:ilvl w:val="0"/>
          <w:numId w:val="8"/>
        </w:numPr>
        <w:tabs>
          <w:tab w:val="left" w:pos="284"/>
          <w:tab w:val="left" w:pos="5655"/>
        </w:tabs>
        <w:suppressAutoHyphens/>
        <w:ind w:left="0" w:right="75" w:firstLine="0"/>
        <w:contextualSpacing/>
        <w:rPr>
          <w:sz w:val="24"/>
          <w:szCs w:val="24"/>
          <w:lang w:val="pt-BR"/>
        </w:rPr>
      </w:pPr>
      <w:r w:rsidRPr="00E22A35">
        <w:rPr>
          <w:color w:val="000000"/>
          <w:sz w:val="24"/>
          <w:szCs w:val="24"/>
          <w:lang w:val="pt-BR"/>
        </w:rPr>
        <w:t xml:space="preserve"> identificarea și evaluarea riscurilor prin instrumente de evaluare în vederea estimării nevoilor imediate ale apelantului, riscul și gravitatea situației ;</w:t>
      </w:r>
    </w:p>
    <w:p w14:paraId="6C342AF7" w14:textId="77777777" w:rsidR="004432D5" w:rsidRPr="00E22A35" w:rsidRDefault="004432D5">
      <w:pPr>
        <w:widowControl/>
        <w:numPr>
          <w:ilvl w:val="0"/>
          <w:numId w:val="8"/>
        </w:numPr>
        <w:tabs>
          <w:tab w:val="left" w:pos="284"/>
          <w:tab w:val="left" w:pos="5655"/>
        </w:tabs>
        <w:suppressAutoHyphens/>
        <w:ind w:left="0" w:right="75" w:firstLine="0"/>
        <w:contextualSpacing/>
        <w:rPr>
          <w:rFonts w:eastAsia="Calibri"/>
          <w:bCs/>
          <w:color w:val="000000"/>
          <w:sz w:val="24"/>
          <w:szCs w:val="24"/>
          <w:lang w:val="pt-BR"/>
        </w:rPr>
      </w:pPr>
      <w:r w:rsidRPr="00E22A35">
        <w:rPr>
          <w:bCs/>
          <w:color w:val="000000"/>
          <w:sz w:val="24"/>
          <w:szCs w:val="24"/>
          <w:lang w:val="pt-BR"/>
        </w:rPr>
        <w:t>echipa mobilă  se deplasează în teren pentru evaluare şi intervenţie în situaţiile de urgenţă raportate la Numărul Unic Național 119 ;</w:t>
      </w:r>
    </w:p>
    <w:p w14:paraId="28613E4B"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pt-BR"/>
        </w:rPr>
      </w:pPr>
      <w:r w:rsidRPr="00E22A35">
        <w:rPr>
          <w:bCs/>
          <w:color w:val="000000"/>
          <w:sz w:val="24"/>
          <w:szCs w:val="24"/>
          <w:lang w:val="pt-BR"/>
        </w:rPr>
        <w:t>intervine imediat ce consilierul din cadrul Numărului unic național 119 care primeşte şi înregistrează apelul stabileşte că este vorba despre o situaţie de urgenţă definită prin punerea în pericol a vieţii, integrității sau a sănătății copilului prin exercitarea asupra acestuia a unei forme de abuz;</w:t>
      </w:r>
    </w:p>
    <w:p w14:paraId="359F80C3"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pt-BR"/>
        </w:rPr>
      </w:pPr>
      <w:r w:rsidRPr="00E22A35">
        <w:rPr>
          <w:bCs/>
          <w:color w:val="000000"/>
          <w:sz w:val="24"/>
          <w:szCs w:val="24"/>
          <w:lang w:val="pt-BR"/>
        </w:rPr>
        <w:t>în cazul copilului a cărui viaţă este pusă în pericol prin abuz, neglijare sau exploatare se dispune plasarea acestuia într-un mediu securizat;</w:t>
      </w:r>
    </w:p>
    <w:p w14:paraId="431B978D"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es-ES_tradnl"/>
        </w:rPr>
      </w:pPr>
      <w:r w:rsidRPr="00E22A35">
        <w:rPr>
          <w:bCs/>
          <w:color w:val="000000"/>
          <w:sz w:val="24"/>
          <w:szCs w:val="24"/>
          <w:lang w:val="es-ES_tradnl"/>
        </w:rPr>
        <w:t>echipa mobilă este compusă din cel puţin: un specialist şi un poliţist;</w:t>
      </w:r>
    </w:p>
    <w:p w14:paraId="1491C67B"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es-ES_tradnl"/>
        </w:rPr>
      </w:pPr>
      <w:r w:rsidRPr="00E22A35">
        <w:rPr>
          <w:bCs/>
          <w:color w:val="000000"/>
          <w:sz w:val="24"/>
          <w:szCs w:val="24"/>
          <w:lang w:val="es-ES_tradnl"/>
        </w:rPr>
        <w:t>echipa mobilă acţionează conform unei proceduri unice (procedură anexată la prezentul înscris);</w:t>
      </w:r>
    </w:p>
    <w:p w14:paraId="37781063" w14:textId="77777777" w:rsidR="004432D5" w:rsidRPr="00E22A35" w:rsidRDefault="004432D5">
      <w:pPr>
        <w:widowControl/>
        <w:numPr>
          <w:ilvl w:val="0"/>
          <w:numId w:val="8"/>
        </w:numPr>
        <w:shd w:val="clear" w:color="auto" w:fill="FFFFFF"/>
        <w:tabs>
          <w:tab w:val="left" w:pos="284"/>
          <w:tab w:val="left" w:pos="5655"/>
        </w:tabs>
        <w:suppressAutoHyphens/>
        <w:ind w:left="0" w:right="75" w:firstLine="0"/>
        <w:contextualSpacing/>
        <w:rPr>
          <w:color w:val="000000"/>
          <w:sz w:val="24"/>
          <w:szCs w:val="24"/>
          <w:lang w:val="es-ES_tradnl"/>
        </w:rPr>
      </w:pPr>
      <w:r w:rsidRPr="00E22A35">
        <w:rPr>
          <w:bCs/>
          <w:color w:val="000000"/>
          <w:sz w:val="24"/>
          <w:szCs w:val="24"/>
          <w:lang w:val="es-ES_tradnl"/>
        </w:rPr>
        <w:t>dacă timpul de deplasare a echipei mobile depăşeşte durata de o oră şi informaţiile despre caz indică pericol iminent pentru viaţa copilului, consilierul din cadrul Numărului Unic Național 119, contactează asistentul social din cadrul serviciul public de asistenţă socială de la nivelul unităţii administrativ teritoriale pe a cărei rază teritorială îşi are domiciliul/rezidenţa sau se află copilul sau lucrătorul social comunitar ori alte persoane resursă din comunitatea respectivă (din poliţie, de la nivelul primăriei, alte servicii de specialitate din domeniul protecţiei copilului) pentru a se evalua cât mai rapid cazul;</w:t>
      </w:r>
    </w:p>
    <w:p w14:paraId="1419662E" w14:textId="77777777" w:rsidR="004432D5" w:rsidRPr="00E22A35" w:rsidRDefault="004432D5">
      <w:pPr>
        <w:widowControl/>
        <w:numPr>
          <w:ilvl w:val="0"/>
          <w:numId w:val="8"/>
        </w:numPr>
        <w:shd w:val="clear" w:color="auto" w:fill="FFFFFF"/>
        <w:tabs>
          <w:tab w:val="left" w:pos="284"/>
          <w:tab w:val="left" w:pos="5655"/>
        </w:tabs>
        <w:suppressAutoHyphens/>
        <w:ind w:left="0" w:right="75" w:firstLine="0"/>
        <w:contextualSpacing/>
        <w:rPr>
          <w:color w:val="000000"/>
          <w:sz w:val="24"/>
          <w:szCs w:val="24"/>
          <w:lang w:val="es-ES_tradnl"/>
        </w:rPr>
      </w:pPr>
      <w:r w:rsidRPr="00E22A35">
        <w:rPr>
          <w:bCs/>
          <w:color w:val="000000"/>
          <w:sz w:val="24"/>
          <w:szCs w:val="24"/>
          <w:lang w:val="es-ES_tradnl"/>
        </w:rPr>
        <w:t>decizia privind instituirea măsurii de protecție specială-plasament în regim de urgenţă, revine specialistului din cadrul echipei mobile care face evaluarea la la fața locului, cu respectarea legislației în vigoare;</w:t>
      </w:r>
    </w:p>
    <w:p w14:paraId="5B9E0238" w14:textId="7E4FA2D3" w:rsidR="0016709B" w:rsidRPr="00E22A35" w:rsidRDefault="004432D5" w:rsidP="00BD5692">
      <w:pPr>
        <w:widowControl/>
        <w:numPr>
          <w:ilvl w:val="0"/>
          <w:numId w:val="8"/>
        </w:numPr>
        <w:tabs>
          <w:tab w:val="left" w:pos="284"/>
          <w:tab w:val="left" w:pos="5655"/>
        </w:tabs>
        <w:suppressAutoHyphens/>
        <w:ind w:left="0" w:right="75" w:firstLine="0"/>
        <w:contextualSpacing/>
        <w:rPr>
          <w:bCs/>
          <w:color w:val="000000"/>
          <w:sz w:val="24"/>
          <w:szCs w:val="24"/>
          <w:lang w:val="es-ES_tradnl"/>
        </w:rPr>
      </w:pPr>
      <w:r w:rsidRPr="00E22A35">
        <w:rPr>
          <w:bCs/>
          <w:color w:val="000000"/>
          <w:sz w:val="24"/>
          <w:szCs w:val="24"/>
          <w:lang w:val="es-ES_tradnl"/>
        </w:rPr>
        <w:t>echipa mobilă va anunţa, după caz, salvarea şi procuratura. Observaţiile şi constatările echipei mobile se consemnează în fișa apelantului,  fişa de semnalare obligatorie şi evaluare iniţială a cazului.</w:t>
      </w:r>
    </w:p>
    <w:p w14:paraId="4368E90D" w14:textId="5C6B2A18" w:rsidR="00E22A35" w:rsidRPr="00E22A35" w:rsidRDefault="00E22A35" w:rsidP="00E22A35">
      <w:pPr>
        <w:rPr>
          <w:sz w:val="24"/>
          <w:szCs w:val="24"/>
          <w:lang w:val="pt-PT"/>
        </w:rPr>
      </w:pPr>
      <w:r w:rsidRPr="00E22A35">
        <w:rPr>
          <w:sz w:val="24"/>
          <w:szCs w:val="24"/>
          <w:lang w:val="pt-PT"/>
        </w:rPr>
        <w:t>-  Încetarea furnizării serviciilor sociale se face în baza unei decizii motivate a furnizorului de servicii, emisă în formă scrisă.</w:t>
      </w:r>
    </w:p>
    <w:p w14:paraId="27C12030" w14:textId="6978DAB4" w:rsidR="00E22A35" w:rsidRPr="00E22A35" w:rsidRDefault="00E22A35" w:rsidP="00E22A35">
      <w:pPr>
        <w:rPr>
          <w:sz w:val="24"/>
          <w:szCs w:val="24"/>
          <w:lang w:val="pt-PT"/>
        </w:rPr>
      </w:pPr>
      <w:r w:rsidRPr="00E22A35">
        <w:rPr>
          <w:sz w:val="24"/>
          <w:szCs w:val="24"/>
          <w:lang w:val="pt-PT"/>
        </w:rPr>
        <w:t xml:space="preserve"> -  Înainte de luarea deciziei, beneficiarul are dreptul de a fi informat și de a-și exprima punctul de vedere, în condițiile prevăzute de lege.</w:t>
      </w:r>
    </w:p>
    <w:p w14:paraId="36FC8896" w14:textId="006D9950" w:rsidR="00E22A35" w:rsidRPr="00E22A35" w:rsidRDefault="00E22A35" w:rsidP="00E22A35">
      <w:pPr>
        <w:rPr>
          <w:sz w:val="24"/>
          <w:szCs w:val="24"/>
          <w:lang w:val="pt-PT"/>
        </w:rPr>
      </w:pPr>
      <w:r w:rsidRPr="00E22A35">
        <w:rPr>
          <w:sz w:val="24"/>
          <w:szCs w:val="24"/>
          <w:lang w:val="pt-PT"/>
        </w:rPr>
        <w:t xml:space="preserve"> -  Dispoziția de încetare se comunică beneficiarului în termen de maximum 5 zile lucrătoare de la data emiterii, prin mijloace care asigură confirmarea primirii.</w:t>
      </w:r>
    </w:p>
    <w:p w14:paraId="70E5A50F" w14:textId="79D1F557" w:rsidR="00606FC0" w:rsidRPr="00E22A35" w:rsidRDefault="00E22A35" w:rsidP="00E22A35">
      <w:pPr>
        <w:rPr>
          <w:sz w:val="24"/>
          <w:szCs w:val="24"/>
          <w:lang w:val="pt-PT"/>
        </w:rPr>
      </w:pPr>
      <w:r w:rsidRPr="00E22A35">
        <w:rPr>
          <w:sz w:val="24"/>
          <w:szCs w:val="24"/>
          <w:lang w:val="pt-PT"/>
        </w:rPr>
        <w:t xml:space="preserve"> -  Centrul admite persoane beneficiare în regim de urgență: [  ] DA [X ] NU</w:t>
      </w:r>
    </w:p>
    <w:p w14:paraId="189EFA5E" w14:textId="06BE0677" w:rsidR="00BD5692" w:rsidRPr="00E22A35" w:rsidRDefault="004432D5" w:rsidP="004432D5">
      <w:pPr>
        <w:rPr>
          <w:b/>
          <w:bCs/>
          <w:sz w:val="24"/>
          <w:szCs w:val="24"/>
          <w:lang w:val="ro-RO"/>
        </w:rPr>
      </w:pPr>
      <w:r w:rsidRPr="00E22A35">
        <w:rPr>
          <w:b/>
          <w:bCs/>
          <w:sz w:val="24"/>
          <w:szCs w:val="24"/>
          <w:lang w:val="ro-RO"/>
        </w:rPr>
        <w:t>Art.6 Drepturile și obligațiile beneficiarilor</w:t>
      </w:r>
    </w:p>
    <w:p w14:paraId="57020252" w14:textId="77777777" w:rsidR="004432D5" w:rsidRPr="00E22A35" w:rsidRDefault="004432D5" w:rsidP="004432D5">
      <w:pPr>
        <w:rPr>
          <w:b/>
          <w:bCs/>
          <w:sz w:val="24"/>
          <w:szCs w:val="24"/>
          <w:lang w:val="ro-RO"/>
        </w:rPr>
      </w:pPr>
      <w:r w:rsidRPr="00E22A35">
        <w:rPr>
          <w:b/>
          <w:bCs/>
          <w:color w:val="000000"/>
          <w:sz w:val="24"/>
          <w:szCs w:val="24"/>
          <w:lang w:val="ro-RO"/>
        </w:rPr>
        <w:t xml:space="preserve"> Persoanele beneficiare de servicii sociale-</w:t>
      </w:r>
      <w:r w:rsidRPr="00E22A35">
        <w:rPr>
          <w:b/>
          <w:bCs/>
          <w:color w:val="00000A"/>
          <w:sz w:val="24"/>
          <w:szCs w:val="24"/>
          <w:lang w:val="ro-RO"/>
        </w:rPr>
        <w:t xml:space="preserve"> </w:t>
      </w:r>
      <w:r w:rsidRPr="00E22A35">
        <w:rPr>
          <w:b/>
          <w:bCs/>
          <w:color w:val="000000"/>
          <w:sz w:val="24"/>
          <w:szCs w:val="24"/>
          <w:lang w:val="ro-RO"/>
        </w:rPr>
        <w:t>Centrul de zi pentru consiliere și sprijin pentru copii si parinti au următoarele drepturi:</w:t>
      </w:r>
    </w:p>
    <w:p w14:paraId="031FD803" w14:textId="77777777" w:rsidR="004432D5" w:rsidRPr="00E22A35" w:rsidRDefault="004432D5">
      <w:pPr>
        <w:widowControl/>
        <w:numPr>
          <w:ilvl w:val="1"/>
          <w:numId w:val="5"/>
        </w:numPr>
        <w:tabs>
          <w:tab w:val="left" w:pos="270"/>
        </w:tabs>
        <w:suppressAutoHyphens/>
        <w:ind w:left="0" w:firstLine="0"/>
        <w:rPr>
          <w:color w:val="000000"/>
          <w:sz w:val="24"/>
          <w:szCs w:val="24"/>
          <w:lang w:val="ro-RO"/>
        </w:rPr>
      </w:pPr>
      <w:r w:rsidRPr="00E22A35">
        <w:rPr>
          <w:color w:val="000000"/>
          <w:sz w:val="24"/>
          <w:szCs w:val="24"/>
          <w:lang w:val="ro-RO"/>
        </w:rPr>
        <w:t>să li se respecte drepturile și libertățile fundamentale, fără discriminare pe bază de rasă, sex, religie, opinie sau orice altă circumstanță personală ori socială;</w:t>
      </w:r>
    </w:p>
    <w:p w14:paraId="77AEA4DB" w14:textId="77777777" w:rsidR="004432D5" w:rsidRPr="00E22A35" w:rsidRDefault="004432D5">
      <w:pPr>
        <w:widowControl/>
        <w:numPr>
          <w:ilvl w:val="1"/>
          <w:numId w:val="5"/>
        </w:numPr>
        <w:tabs>
          <w:tab w:val="left" w:pos="270"/>
        </w:tabs>
        <w:suppressAutoHyphens/>
        <w:ind w:left="0" w:firstLine="0"/>
        <w:rPr>
          <w:color w:val="000000"/>
          <w:sz w:val="24"/>
          <w:szCs w:val="24"/>
          <w:lang w:val="ro-RO"/>
        </w:rPr>
      </w:pPr>
      <w:r w:rsidRPr="00E22A35">
        <w:rPr>
          <w:color w:val="000000"/>
          <w:sz w:val="24"/>
          <w:szCs w:val="24"/>
          <w:lang w:val="ro-RO"/>
        </w:rPr>
        <w:t>să participe la procesul de luare a deciziilor în furnizarea serviciilor sociale, respectiv la luarea deciziilor privind intervenția socială care li se aplică;</w:t>
      </w:r>
    </w:p>
    <w:p w14:paraId="01F7677E"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să li se asigure păstrarea confidențialității asupra informațiilor furnizate și primite;</w:t>
      </w:r>
    </w:p>
    <w:p w14:paraId="0B49EF9E"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lastRenderedPageBreak/>
        <w:t>să li se asigure continuitatea serviciilor sociale furnizate, atât timp cât se mențin condițiile care au generat situația de dificultate;</w:t>
      </w:r>
    </w:p>
    <w:p w14:paraId="2E7A45A3" w14:textId="77777777" w:rsidR="004432D5" w:rsidRPr="00E22A35" w:rsidRDefault="004432D5">
      <w:pPr>
        <w:widowControl/>
        <w:numPr>
          <w:ilvl w:val="1"/>
          <w:numId w:val="5"/>
        </w:numPr>
        <w:tabs>
          <w:tab w:val="left" w:pos="270"/>
        </w:tabs>
        <w:suppressAutoHyphens/>
        <w:ind w:left="0" w:firstLine="0"/>
        <w:rPr>
          <w:color w:val="000000"/>
          <w:sz w:val="24"/>
          <w:szCs w:val="24"/>
          <w:lang w:val="pt-BR"/>
        </w:rPr>
      </w:pPr>
      <w:r w:rsidRPr="00E22A35">
        <w:rPr>
          <w:color w:val="000000"/>
          <w:sz w:val="24"/>
          <w:szCs w:val="24"/>
          <w:lang w:val="pt-BR"/>
        </w:rPr>
        <w:t>să fie protejați de lege atât ei, cât și bunurile lor, atunci când nu au capacitate de exercițiu;</w:t>
      </w:r>
    </w:p>
    <w:p w14:paraId="23CE4264"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să li se garanteze demnitatea, intimitatea și respectarea vieții intime;</w:t>
      </w:r>
    </w:p>
    <w:p w14:paraId="3AD5CC29"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să participe la evaluarea serviciilor sociale primite;</w:t>
      </w:r>
    </w:p>
    <w:p w14:paraId="37060A36" w14:textId="77777777" w:rsidR="004432D5" w:rsidRPr="00E22A35" w:rsidRDefault="004432D5">
      <w:pPr>
        <w:widowControl/>
        <w:numPr>
          <w:ilvl w:val="1"/>
          <w:numId w:val="5"/>
        </w:numPr>
        <w:tabs>
          <w:tab w:val="left" w:pos="270"/>
        </w:tabs>
        <w:suppressAutoHyphens/>
        <w:ind w:left="0" w:firstLine="0"/>
        <w:rPr>
          <w:color w:val="000000"/>
          <w:sz w:val="24"/>
          <w:szCs w:val="24"/>
        </w:rPr>
      </w:pPr>
      <w:r w:rsidRPr="00E22A35">
        <w:rPr>
          <w:color w:val="000000"/>
          <w:sz w:val="24"/>
          <w:szCs w:val="24"/>
        </w:rPr>
        <w:t>să li se respecte toate drepturile speciale în situația în care sunt miori sau persoane cu dizabiliăți;</w:t>
      </w:r>
    </w:p>
    <w:p w14:paraId="7DC29C85"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de a fi informaţi la zi, în mod complet şi accesibil, în format clasic sau adaptat, despre procedurile aplicate în centrul de zi şi de a-şi putea exprima liber opiniile în legătură cu acestea;</w:t>
      </w:r>
    </w:p>
    <w:p w14:paraId="2DFB9187" w14:textId="77777777" w:rsidR="004432D5" w:rsidRPr="00E22A35" w:rsidRDefault="004432D5" w:rsidP="004432D5">
      <w:pPr>
        <w:rPr>
          <w:color w:val="000000"/>
          <w:sz w:val="24"/>
          <w:szCs w:val="24"/>
          <w:lang w:val="es-ES_tradnl"/>
        </w:rPr>
      </w:pPr>
    </w:p>
    <w:p w14:paraId="270AC196" w14:textId="77777777" w:rsidR="004432D5" w:rsidRPr="00E22A35" w:rsidRDefault="004432D5" w:rsidP="004432D5">
      <w:pPr>
        <w:rPr>
          <w:b/>
          <w:bCs/>
          <w:sz w:val="24"/>
          <w:szCs w:val="24"/>
          <w:lang w:val="es-ES_tradnl"/>
        </w:rPr>
      </w:pPr>
      <w:r w:rsidRPr="00E22A35">
        <w:rPr>
          <w:b/>
          <w:bCs/>
          <w:color w:val="000000"/>
          <w:sz w:val="24"/>
          <w:szCs w:val="24"/>
          <w:lang w:val="es-ES_tradnl"/>
        </w:rPr>
        <w:t>Persoanele beneficiare de servicii sociale-</w:t>
      </w:r>
      <w:r w:rsidRPr="00E22A35">
        <w:rPr>
          <w:b/>
          <w:bCs/>
          <w:color w:val="00000A"/>
          <w:sz w:val="24"/>
          <w:szCs w:val="24"/>
          <w:lang w:val="es-ES_tradnl"/>
        </w:rPr>
        <w:t xml:space="preserve"> </w:t>
      </w:r>
      <w:r w:rsidRPr="00E22A35">
        <w:rPr>
          <w:b/>
          <w:bCs/>
          <w:color w:val="000000"/>
          <w:sz w:val="24"/>
          <w:szCs w:val="24"/>
          <w:lang w:val="es-ES_tradnl"/>
        </w:rPr>
        <w:t>Centrul de zi pentru consiliere și sprijin pentru copii si parinti au următoarele obligaţii:</w:t>
      </w:r>
    </w:p>
    <w:p w14:paraId="62B14D4A" w14:textId="77777777" w:rsidR="004432D5" w:rsidRPr="00E22A35" w:rsidRDefault="004432D5">
      <w:pPr>
        <w:widowControl/>
        <w:numPr>
          <w:ilvl w:val="0"/>
          <w:numId w:val="6"/>
        </w:numPr>
        <w:tabs>
          <w:tab w:val="left" w:pos="0"/>
          <w:tab w:val="left" w:pos="270"/>
        </w:tabs>
        <w:suppressAutoHyphens/>
        <w:ind w:left="0" w:firstLine="0"/>
        <w:rPr>
          <w:color w:val="000000"/>
          <w:sz w:val="24"/>
          <w:szCs w:val="24"/>
          <w:lang w:val="es-ES_tradnl"/>
        </w:rPr>
      </w:pPr>
      <w:r w:rsidRPr="00E22A35">
        <w:rPr>
          <w:color w:val="000000"/>
          <w:sz w:val="24"/>
          <w:szCs w:val="24"/>
          <w:lang w:val="es-ES_tradnl"/>
        </w:rPr>
        <w:t>să furnizeze informaţii corecte cu privire la identitate, situaţie familială, socială, medicală şi economică în raport cu vârsta și gradul de maturitate;</w:t>
      </w:r>
    </w:p>
    <w:p w14:paraId="46EEF9C2" w14:textId="77777777" w:rsidR="004432D5" w:rsidRPr="00E22A35" w:rsidRDefault="004432D5">
      <w:pPr>
        <w:widowControl/>
        <w:numPr>
          <w:ilvl w:val="0"/>
          <w:numId w:val="6"/>
        </w:numPr>
        <w:tabs>
          <w:tab w:val="left" w:pos="0"/>
          <w:tab w:val="left" w:pos="270"/>
        </w:tabs>
        <w:suppressAutoHyphens/>
        <w:ind w:left="0" w:firstLine="0"/>
        <w:rPr>
          <w:color w:val="000000"/>
          <w:sz w:val="24"/>
          <w:szCs w:val="24"/>
          <w:lang w:val="es-ES_tradnl"/>
        </w:rPr>
      </w:pPr>
      <w:r w:rsidRPr="00E22A35">
        <w:rPr>
          <w:color w:val="000000"/>
          <w:sz w:val="24"/>
          <w:szCs w:val="24"/>
          <w:lang w:val="es-ES_tradnl"/>
        </w:rPr>
        <w:t>să participe, în raport cu vârsta și gradul de maturite, situaţia de dependenţă etc., la procesul de furnizare a serviciilor sociale;</w:t>
      </w:r>
    </w:p>
    <w:p w14:paraId="58F05434" w14:textId="77777777" w:rsidR="004432D5" w:rsidRPr="00E22A35" w:rsidRDefault="004432D5">
      <w:pPr>
        <w:widowControl/>
        <w:numPr>
          <w:ilvl w:val="0"/>
          <w:numId w:val="6"/>
        </w:numPr>
        <w:tabs>
          <w:tab w:val="left" w:pos="0"/>
          <w:tab w:val="left" w:pos="270"/>
        </w:tabs>
        <w:suppressAutoHyphens/>
        <w:ind w:left="0" w:firstLine="0"/>
        <w:rPr>
          <w:color w:val="000000"/>
          <w:sz w:val="24"/>
          <w:szCs w:val="24"/>
          <w:lang w:val="es-ES_tradnl"/>
        </w:rPr>
      </w:pPr>
      <w:r w:rsidRPr="00E22A35">
        <w:rPr>
          <w:color w:val="000000"/>
          <w:sz w:val="24"/>
          <w:szCs w:val="24"/>
          <w:lang w:val="es-ES_tradnl"/>
        </w:rPr>
        <w:t>să comunice orice modificare intervenită în legătură cu situaţia lor personală;</w:t>
      </w:r>
    </w:p>
    <w:p w14:paraId="70B65F9A" w14:textId="208925C2" w:rsidR="004432D5" w:rsidRPr="00E22A35" w:rsidRDefault="004432D5" w:rsidP="00E22A35">
      <w:pPr>
        <w:widowControl/>
        <w:numPr>
          <w:ilvl w:val="0"/>
          <w:numId w:val="6"/>
        </w:numPr>
        <w:tabs>
          <w:tab w:val="left" w:pos="0"/>
          <w:tab w:val="left" w:pos="270"/>
        </w:tabs>
        <w:suppressAutoHyphens/>
        <w:ind w:left="0" w:firstLine="0"/>
        <w:rPr>
          <w:color w:val="000000"/>
          <w:sz w:val="24"/>
          <w:szCs w:val="24"/>
          <w:lang w:val="pt-BR"/>
        </w:rPr>
      </w:pPr>
      <w:r w:rsidRPr="00E22A35">
        <w:rPr>
          <w:color w:val="000000"/>
          <w:sz w:val="24"/>
          <w:szCs w:val="24"/>
          <w:lang w:val="pt-BR"/>
        </w:rPr>
        <w:t>să respecte prevederile prezentului regulament.</w:t>
      </w:r>
    </w:p>
    <w:p w14:paraId="1F7E96B3" w14:textId="6E728752" w:rsidR="004432D5" w:rsidRPr="00E22A35" w:rsidRDefault="004432D5" w:rsidP="004432D5">
      <w:pPr>
        <w:tabs>
          <w:tab w:val="left" w:pos="4815"/>
          <w:tab w:val="left" w:pos="5655"/>
        </w:tabs>
        <w:ind w:right="75"/>
        <w:rPr>
          <w:b/>
          <w:bCs/>
          <w:sz w:val="24"/>
          <w:szCs w:val="24"/>
          <w:lang w:val="pt-BR"/>
        </w:rPr>
      </w:pPr>
      <w:r w:rsidRPr="00E22A35">
        <w:rPr>
          <w:b/>
          <w:bCs/>
          <w:color w:val="000000"/>
          <w:sz w:val="24"/>
          <w:szCs w:val="24"/>
          <w:lang w:val="pt-BR"/>
        </w:rPr>
        <w:t>Persoanele beneficiare de servicii sociale furnizate de Echipa Mobilă- Număr  Unic Național 119 au următoarele drepturi:</w:t>
      </w:r>
    </w:p>
    <w:p w14:paraId="56681F54" w14:textId="77777777" w:rsidR="004432D5" w:rsidRPr="00E22A35" w:rsidRDefault="004432D5" w:rsidP="004432D5">
      <w:pPr>
        <w:shd w:val="clear" w:color="auto" w:fill="FFFFFF"/>
        <w:rPr>
          <w:color w:val="000000"/>
          <w:sz w:val="24"/>
          <w:szCs w:val="24"/>
          <w:lang w:val="pt-BR"/>
        </w:rPr>
      </w:pPr>
      <w:r w:rsidRPr="00E22A35">
        <w:rPr>
          <w:color w:val="000000"/>
          <w:sz w:val="24"/>
          <w:szCs w:val="24"/>
          <w:lang w:val="pt-BR"/>
        </w:rPr>
        <w:t>a) să li se respecte drepturile şi libertăţile fundamentale, fără discriminare pe bază de rasă, sex, religie, opinie sau orice altă circumstanţă personală ori socială;</w:t>
      </w:r>
    </w:p>
    <w:p w14:paraId="7386AC3C" w14:textId="77777777" w:rsidR="004432D5" w:rsidRPr="00E22A35" w:rsidRDefault="004432D5" w:rsidP="004432D5">
      <w:pPr>
        <w:shd w:val="clear" w:color="auto" w:fill="FFFFFF"/>
        <w:rPr>
          <w:color w:val="000000"/>
          <w:sz w:val="24"/>
          <w:szCs w:val="24"/>
          <w:lang w:val="pt-BR"/>
        </w:rPr>
      </w:pPr>
      <w:r w:rsidRPr="00E22A35">
        <w:rPr>
          <w:color w:val="000000"/>
          <w:sz w:val="24"/>
          <w:szCs w:val="24"/>
          <w:lang w:val="pt-BR"/>
        </w:rPr>
        <w:t>b) să participe la procesul de luare a deciziilor în furnizarea serviciilor sociale, respectiv la luarea deciziilor privind intervenţia socială care li se aplică în funcție de vârstă și gradul de maturitate, după caz;</w:t>
      </w:r>
    </w:p>
    <w:p w14:paraId="108A6805" w14:textId="77777777" w:rsidR="004432D5" w:rsidRPr="00E22A35" w:rsidRDefault="004432D5" w:rsidP="004432D5">
      <w:pPr>
        <w:shd w:val="clear" w:color="auto" w:fill="FFFFFF"/>
        <w:rPr>
          <w:color w:val="000000"/>
          <w:sz w:val="24"/>
          <w:szCs w:val="24"/>
          <w:lang w:val="pt-BR"/>
        </w:rPr>
      </w:pPr>
      <w:r w:rsidRPr="00E22A35">
        <w:rPr>
          <w:color w:val="000000"/>
          <w:sz w:val="24"/>
          <w:szCs w:val="24"/>
          <w:lang w:val="pt-BR"/>
        </w:rPr>
        <w:t>c) să li se asigure păstrarea confidenţialităţii asupra informaţiilor furnizate şi primite;</w:t>
      </w:r>
    </w:p>
    <w:p w14:paraId="28C542C9" w14:textId="77777777" w:rsidR="004432D5" w:rsidRPr="00E22A35" w:rsidRDefault="004432D5" w:rsidP="004432D5">
      <w:pPr>
        <w:shd w:val="clear" w:color="auto" w:fill="FFFFFF"/>
        <w:rPr>
          <w:color w:val="000000"/>
          <w:sz w:val="24"/>
          <w:szCs w:val="24"/>
          <w:lang w:val="pt-BR"/>
        </w:rPr>
      </w:pPr>
      <w:r w:rsidRPr="00E22A35">
        <w:rPr>
          <w:color w:val="000000"/>
          <w:sz w:val="24"/>
          <w:szCs w:val="24"/>
          <w:lang w:val="pt-BR"/>
        </w:rPr>
        <w:t>d) să li se asigure continuitatea/transferul/recomandarea serviciilor sociale furnizate, atât timp cât se menţin condiţiile care au generat situaţia de dificultate;</w:t>
      </w:r>
    </w:p>
    <w:p w14:paraId="3CECD6D4" w14:textId="1D17B477" w:rsidR="004432D5" w:rsidRPr="00E22A35" w:rsidRDefault="004432D5" w:rsidP="004432D5">
      <w:pPr>
        <w:shd w:val="clear" w:color="auto" w:fill="FFFFFF"/>
        <w:rPr>
          <w:color w:val="000000"/>
          <w:sz w:val="24"/>
          <w:szCs w:val="24"/>
          <w:lang w:val="es-ES_tradnl"/>
        </w:rPr>
      </w:pPr>
      <w:r w:rsidRPr="00E22A35">
        <w:rPr>
          <w:color w:val="000000"/>
          <w:sz w:val="24"/>
          <w:szCs w:val="24"/>
          <w:lang w:val="es-ES_tradnl"/>
        </w:rPr>
        <w:t>e) să fie informaţi asupra situaţiilor de risc, precum şi asupra drepturilor sociale.</w:t>
      </w:r>
    </w:p>
    <w:p w14:paraId="64FA5057" w14:textId="77777777" w:rsidR="004432D5" w:rsidRPr="00E22A35" w:rsidRDefault="004432D5" w:rsidP="004432D5">
      <w:pPr>
        <w:shd w:val="clear" w:color="auto" w:fill="FFFFFF"/>
        <w:rPr>
          <w:b/>
          <w:bCs/>
          <w:sz w:val="24"/>
          <w:szCs w:val="24"/>
        </w:rPr>
      </w:pPr>
      <w:r w:rsidRPr="00E22A35">
        <w:rPr>
          <w:b/>
          <w:bCs/>
          <w:color w:val="000000"/>
          <w:sz w:val="24"/>
          <w:szCs w:val="24"/>
        </w:rPr>
        <w:t>Persoanele beneficiare au următoarele obligații:</w:t>
      </w:r>
    </w:p>
    <w:p w14:paraId="71E904D3" w14:textId="77777777" w:rsidR="004432D5" w:rsidRPr="00E22A35" w:rsidRDefault="004432D5" w:rsidP="00CF4F32">
      <w:pPr>
        <w:pStyle w:val="ListParagraph"/>
        <w:numPr>
          <w:ilvl w:val="0"/>
          <w:numId w:val="9"/>
        </w:numPr>
        <w:shd w:val="clear" w:color="auto" w:fill="FFFFFF"/>
        <w:tabs>
          <w:tab w:val="left" w:pos="270"/>
        </w:tabs>
        <w:suppressAutoHyphens/>
        <w:spacing w:after="0" w:line="240" w:lineRule="auto"/>
        <w:ind w:left="0" w:firstLine="90"/>
        <w:jc w:val="both"/>
        <w:rPr>
          <w:rFonts w:ascii="Times New Roman" w:hAnsi="Times New Roman"/>
          <w:color w:val="000000"/>
          <w:sz w:val="24"/>
          <w:szCs w:val="24"/>
        </w:rPr>
      </w:pPr>
      <w:r w:rsidRPr="00E22A35">
        <w:rPr>
          <w:rFonts w:ascii="Times New Roman" w:hAnsi="Times New Roman"/>
          <w:color w:val="000000"/>
          <w:sz w:val="24"/>
          <w:szCs w:val="24"/>
        </w:rPr>
        <w:t>să furnizeze informații corecte cu privire la situația semnalată;</w:t>
      </w:r>
    </w:p>
    <w:p w14:paraId="53D069BB" w14:textId="77777777" w:rsidR="00CF4F32" w:rsidRPr="00E22A35" w:rsidRDefault="00CF4F32" w:rsidP="00CF4F32">
      <w:pPr>
        <w:pStyle w:val="ListParagraph"/>
        <w:numPr>
          <w:ilvl w:val="0"/>
          <w:numId w:val="9"/>
        </w:numPr>
        <w:shd w:val="clear" w:color="auto" w:fill="FFFFFF"/>
        <w:tabs>
          <w:tab w:val="left" w:pos="270"/>
        </w:tabs>
        <w:suppressAutoHyphens/>
        <w:spacing w:after="0" w:line="240" w:lineRule="auto"/>
        <w:ind w:left="0" w:firstLine="90"/>
        <w:jc w:val="both"/>
        <w:rPr>
          <w:rFonts w:ascii="Times New Roman" w:hAnsi="Times New Roman"/>
          <w:color w:val="000000"/>
          <w:sz w:val="24"/>
          <w:szCs w:val="24"/>
        </w:rPr>
      </w:pPr>
      <w:r w:rsidRPr="00E22A35">
        <w:rPr>
          <w:rFonts w:ascii="Times New Roman" w:hAnsi="Times New Roman"/>
          <w:sz w:val="24"/>
          <w:szCs w:val="24"/>
        </w:rPr>
        <w:t>să participe la procesul de furnizare a serviciilor sociale;</w:t>
      </w:r>
    </w:p>
    <w:p w14:paraId="7D75067E" w14:textId="0CCC2CD9" w:rsidR="00CF4F32" w:rsidRPr="00E22A35" w:rsidRDefault="00CF4F32" w:rsidP="00CF4F32">
      <w:pPr>
        <w:pStyle w:val="ListParagraph"/>
        <w:numPr>
          <w:ilvl w:val="0"/>
          <w:numId w:val="9"/>
        </w:numPr>
        <w:shd w:val="clear" w:color="auto" w:fill="FFFFFF"/>
        <w:tabs>
          <w:tab w:val="left" w:pos="270"/>
        </w:tabs>
        <w:suppressAutoHyphens/>
        <w:spacing w:after="0" w:line="240" w:lineRule="auto"/>
        <w:ind w:left="0" w:firstLine="90"/>
        <w:jc w:val="both"/>
        <w:rPr>
          <w:rFonts w:ascii="Times New Roman" w:hAnsi="Times New Roman"/>
          <w:color w:val="000000"/>
          <w:sz w:val="24"/>
          <w:szCs w:val="24"/>
        </w:rPr>
      </w:pPr>
      <w:r w:rsidRPr="00E22A35">
        <w:rPr>
          <w:rFonts w:ascii="Times New Roman" w:hAnsi="Times New Roman"/>
          <w:sz w:val="24"/>
          <w:szCs w:val="24"/>
        </w:rPr>
        <w:t>să contribuie, în conformitate cu legislația în vigoare, la plata serviciilor sociale furnizate, în funcție de tipul serviciului și de situația lor materială,</w:t>
      </w:r>
    </w:p>
    <w:p w14:paraId="0D54D22B" w14:textId="7A84A986" w:rsidR="004432D5" w:rsidRPr="00E22A35" w:rsidRDefault="00CF4F32" w:rsidP="004432D5">
      <w:pPr>
        <w:pStyle w:val="ListParagraph"/>
        <w:numPr>
          <w:ilvl w:val="0"/>
          <w:numId w:val="9"/>
        </w:numPr>
        <w:shd w:val="clear" w:color="auto" w:fill="FFFFFF"/>
        <w:tabs>
          <w:tab w:val="left" w:pos="270"/>
        </w:tabs>
        <w:suppressAutoHyphens/>
        <w:spacing w:after="0" w:line="240" w:lineRule="auto"/>
        <w:ind w:left="0" w:firstLine="90"/>
        <w:jc w:val="both"/>
        <w:rPr>
          <w:rFonts w:ascii="Times New Roman" w:hAnsi="Times New Roman"/>
          <w:color w:val="000000"/>
          <w:sz w:val="24"/>
          <w:szCs w:val="24"/>
        </w:rPr>
      </w:pPr>
      <w:r w:rsidRPr="00E22A35">
        <w:rPr>
          <w:rFonts w:ascii="Times New Roman" w:hAnsi="Times New Roman"/>
          <w:sz w:val="24"/>
          <w:szCs w:val="24"/>
        </w:rPr>
        <w:t>să comunice orice modificare intervenită în legătură cu situația lor personală.</w:t>
      </w:r>
    </w:p>
    <w:p w14:paraId="0A0F7B9D" w14:textId="77777777" w:rsidR="004432D5" w:rsidRPr="00E22A35" w:rsidRDefault="004432D5" w:rsidP="004432D5">
      <w:pPr>
        <w:rPr>
          <w:sz w:val="24"/>
          <w:szCs w:val="24"/>
          <w:lang w:val="pt-PT"/>
        </w:rPr>
      </w:pPr>
      <w:r w:rsidRPr="00E22A35">
        <w:rPr>
          <w:b/>
          <w:bCs/>
          <w:sz w:val="24"/>
          <w:szCs w:val="24"/>
          <w:lang w:val="pt-PT"/>
        </w:rPr>
        <w:t>Art.7 Servicii furnizate/Activități derulate în cadrul serviciului social</w:t>
      </w:r>
    </w:p>
    <w:p w14:paraId="0F05EE29" w14:textId="77777777" w:rsidR="004432D5" w:rsidRPr="00E22A35" w:rsidRDefault="004432D5">
      <w:pPr>
        <w:pStyle w:val="ListParagraph"/>
        <w:numPr>
          <w:ilvl w:val="0"/>
          <w:numId w:val="3"/>
        </w:numPr>
        <w:suppressAutoHyphens/>
        <w:spacing w:after="160" w:line="259" w:lineRule="auto"/>
        <w:ind w:left="426" w:hanging="437"/>
        <w:rPr>
          <w:rFonts w:ascii="Times New Roman" w:hAnsi="Times New Roman"/>
          <w:sz w:val="24"/>
          <w:szCs w:val="24"/>
        </w:rPr>
      </w:pPr>
      <w:r w:rsidRPr="00E22A35">
        <w:rPr>
          <w:rFonts w:ascii="Times New Roman" w:hAnsi="Times New Roman"/>
          <w:sz w:val="24"/>
          <w:szCs w:val="24"/>
        </w:rPr>
        <w:t>Serviciile furnizate/Activitățile derulate sunt următoarele:</w:t>
      </w:r>
    </w:p>
    <w:p w14:paraId="718E503E" w14:textId="77777777" w:rsidR="004432D5" w:rsidRPr="00E22A35" w:rsidRDefault="004432D5" w:rsidP="004432D5">
      <w:pPr>
        <w:rPr>
          <w:sz w:val="24"/>
          <w:szCs w:val="24"/>
          <w:lang w:val="ro-RO"/>
        </w:rPr>
      </w:pPr>
      <w:r w:rsidRPr="00E22A35">
        <w:rPr>
          <w:color w:val="000000"/>
          <w:sz w:val="24"/>
          <w:szCs w:val="24"/>
          <w:lang w:val="ro-RO"/>
        </w:rPr>
        <w:t>Furnizare a serviciilor sociale de interes local, prin asigurarea următoarelor activități:</w:t>
      </w:r>
    </w:p>
    <w:p w14:paraId="7BA940F2" w14:textId="77777777" w:rsidR="004432D5" w:rsidRPr="00E22A35" w:rsidRDefault="004432D5" w:rsidP="004432D5">
      <w:pPr>
        <w:rPr>
          <w:color w:val="000000"/>
          <w:sz w:val="24"/>
          <w:szCs w:val="24"/>
          <w:lang w:val="es-ES_tradnl"/>
        </w:rPr>
      </w:pPr>
      <w:r w:rsidRPr="00E22A35">
        <w:rPr>
          <w:color w:val="000000"/>
          <w:sz w:val="24"/>
          <w:szCs w:val="24"/>
          <w:lang w:val="es-ES_tradnl"/>
        </w:rPr>
        <w:t>Furnizare servicii sociale primare:</w:t>
      </w:r>
    </w:p>
    <w:p w14:paraId="272D8FCF" w14:textId="77777777" w:rsidR="004432D5" w:rsidRPr="00E22A35" w:rsidRDefault="004432D5" w:rsidP="004432D5">
      <w:pPr>
        <w:rPr>
          <w:color w:val="000000"/>
          <w:sz w:val="24"/>
          <w:szCs w:val="24"/>
          <w:lang w:val="es-ES_tradnl"/>
        </w:rPr>
      </w:pPr>
      <w:r w:rsidRPr="00E22A35">
        <w:rPr>
          <w:color w:val="000000"/>
          <w:sz w:val="24"/>
          <w:szCs w:val="24"/>
          <w:lang w:val="es-ES_tradnl"/>
        </w:rPr>
        <w:t>- informare - consiliere socială</w:t>
      </w:r>
    </w:p>
    <w:p w14:paraId="19F2B079"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 consiliere psihologică </w:t>
      </w:r>
    </w:p>
    <w:p w14:paraId="0E68D53F"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 servicii de reducere a riscului de abandon școlar </w:t>
      </w:r>
    </w:p>
    <w:p w14:paraId="66C989B5"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Furnizare servicii de specializate : </w:t>
      </w:r>
    </w:p>
    <w:p w14:paraId="5CB4CAF4" w14:textId="77777777" w:rsidR="004432D5" w:rsidRPr="00E22A35" w:rsidRDefault="004432D5" w:rsidP="004432D5">
      <w:pPr>
        <w:rPr>
          <w:color w:val="000000"/>
          <w:sz w:val="24"/>
          <w:szCs w:val="24"/>
          <w:lang w:val="es-ES_tradnl"/>
        </w:rPr>
      </w:pPr>
      <w:r w:rsidRPr="00E22A35">
        <w:rPr>
          <w:color w:val="000000"/>
          <w:sz w:val="24"/>
          <w:szCs w:val="24"/>
          <w:lang w:val="es-ES_tradnl"/>
        </w:rPr>
        <w:lastRenderedPageBreak/>
        <w:t xml:space="preserve">- servicii de consiliere privind dezvoltarea deprinderilor ce vizeaza abilitățile parentale; </w:t>
      </w:r>
    </w:p>
    <w:p w14:paraId="1EDAE98E" w14:textId="77777777" w:rsidR="004432D5" w:rsidRPr="00E22A35" w:rsidRDefault="004432D5" w:rsidP="004432D5">
      <w:pPr>
        <w:rPr>
          <w:color w:val="000000"/>
          <w:sz w:val="24"/>
          <w:szCs w:val="24"/>
          <w:lang w:val="pt-BR"/>
        </w:rPr>
      </w:pPr>
      <w:r w:rsidRPr="00E22A35">
        <w:rPr>
          <w:color w:val="000000"/>
          <w:sz w:val="24"/>
          <w:szCs w:val="24"/>
          <w:lang w:val="pt-BR"/>
        </w:rPr>
        <w:t xml:space="preserve">- intervenția privind reducerea riscului de marginalizare, excluziune socială și separare a copiilor de părinții. </w:t>
      </w:r>
    </w:p>
    <w:p w14:paraId="4F3EAA2D" w14:textId="77777777" w:rsidR="004432D5" w:rsidRPr="00E22A35" w:rsidRDefault="004432D5" w:rsidP="004432D5">
      <w:pPr>
        <w:rPr>
          <w:sz w:val="24"/>
          <w:szCs w:val="24"/>
          <w:lang w:val="ro-RO"/>
        </w:rPr>
      </w:pPr>
      <w:r w:rsidRPr="00E22A35">
        <w:rPr>
          <w:color w:val="000000"/>
          <w:sz w:val="24"/>
          <w:szCs w:val="24"/>
          <w:lang w:val="ro-RO"/>
        </w:rPr>
        <w:t>Serviciile de consiliere socială, psihologică, dezvoltare a abilităților parentale, prin activități interactive (copii – părinți)</w:t>
      </w:r>
    </w:p>
    <w:p w14:paraId="32136607" w14:textId="77777777" w:rsidR="004432D5" w:rsidRPr="00E22A35" w:rsidRDefault="004432D5" w:rsidP="004432D5">
      <w:pPr>
        <w:rPr>
          <w:color w:val="EE0000"/>
          <w:sz w:val="24"/>
          <w:szCs w:val="24"/>
          <w:lang w:val="da-DK"/>
        </w:rPr>
      </w:pPr>
    </w:p>
    <w:p w14:paraId="2D3DE0AD" w14:textId="77777777" w:rsidR="004432D5" w:rsidRPr="00E22A35" w:rsidRDefault="004432D5" w:rsidP="004432D5">
      <w:pPr>
        <w:rPr>
          <w:color w:val="EE0000"/>
          <w:sz w:val="24"/>
          <w:szCs w:val="24"/>
          <w:lang w:val="da-DK"/>
        </w:rPr>
      </w:pPr>
      <w:r w:rsidRPr="00E22A35">
        <w:rPr>
          <w:sz w:val="24"/>
          <w:szCs w:val="24"/>
          <w:lang w:val="da-DK"/>
        </w:rPr>
        <w:t>(2) Activități pentru creșterea performanței serviciilor sociale față de cerințele minime reprezentate de nivelul de calitate III:</w:t>
      </w:r>
    </w:p>
    <w:p w14:paraId="39E12749"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participarea anuală a personalului la programe de formare profesională continuă peste minimul prevăzut de legislație;</w:t>
      </w:r>
    </w:p>
    <w:p w14:paraId="0DACFE94"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da-DK"/>
        </w:rPr>
      </w:pPr>
      <w:r w:rsidRPr="00E22A35">
        <w:rPr>
          <w:rFonts w:ascii="Times New Roman" w:hAnsi="Times New Roman"/>
          <w:sz w:val="24"/>
          <w:szCs w:val="24"/>
          <w:lang w:val="da-DK"/>
        </w:rPr>
        <w:t>dezvoltarea de parteneriate cu instituții publice, unități de învățământ, unități sanitare, culte și organizații neguvernamentale;</w:t>
      </w:r>
    </w:p>
    <w:p w14:paraId="40AF2C30"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aplicarea periodică a chestionarelor de satisfacție beneficiarilor și analizarea rezultatelor;</w:t>
      </w:r>
    </w:p>
    <w:p w14:paraId="1B3EFEAA"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realizarea anuală a unei autoevaluări a serviciului și stabilirea unui plan de îmbunătățire a calității</w:t>
      </w:r>
    </w:p>
    <w:p w14:paraId="0A081D33" w14:textId="0CCD8C04" w:rsidR="004432D5" w:rsidRPr="00E22A35" w:rsidRDefault="004432D5" w:rsidP="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actualizarea periodică a procedurilor de lucru și a instrumentelor de evaluare a beneficiarilor;</w:t>
      </w:r>
    </w:p>
    <w:p w14:paraId="7454D0AA" w14:textId="77777777" w:rsidR="004432D5" w:rsidRPr="00E22A35" w:rsidRDefault="004432D5" w:rsidP="004432D5">
      <w:pPr>
        <w:rPr>
          <w:sz w:val="24"/>
          <w:szCs w:val="24"/>
        </w:rPr>
      </w:pPr>
      <w:r w:rsidRPr="00E22A35">
        <w:rPr>
          <w:sz w:val="24"/>
          <w:szCs w:val="24"/>
          <w:lang w:val="es-ES_tradnl"/>
        </w:rPr>
        <w:t xml:space="preserve">(3) Pentru realizarea activităților prevăzute la alin. </w:t>
      </w:r>
      <w:r w:rsidRPr="00E22A35">
        <w:rPr>
          <w:sz w:val="24"/>
          <w:szCs w:val="24"/>
        </w:rPr>
        <w:t xml:space="preserve">(2) sunt alocate următoarele resurse: </w:t>
      </w:r>
    </w:p>
    <w:p w14:paraId="74D6113A"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es-ES_tradnl"/>
        </w:rPr>
      </w:pPr>
      <w:r w:rsidRPr="00E22A35">
        <w:rPr>
          <w:rFonts w:ascii="Times New Roman" w:hAnsi="Times New Roman"/>
          <w:sz w:val="24"/>
          <w:szCs w:val="24"/>
          <w:lang w:val="es-ES_tradnl"/>
        </w:rPr>
        <w:t>resurse umane: personalul de specialitate și personalul administrativ al serviciului social, colaboratori și voluntari, după caz;</w:t>
      </w:r>
    </w:p>
    <w:p w14:paraId="535FC77E"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es-ES_tradnl"/>
        </w:rPr>
      </w:pPr>
      <w:r w:rsidRPr="00E22A35">
        <w:rPr>
          <w:rFonts w:ascii="Times New Roman" w:hAnsi="Times New Roman"/>
          <w:sz w:val="24"/>
          <w:szCs w:val="24"/>
          <w:lang w:val="es-ES_tradnl"/>
        </w:rPr>
        <w:t>resurse financiare: fonduri alocate din bugetul furnizorului de servicii sociale, sponsorizări, donații;</w:t>
      </w:r>
    </w:p>
    <w:p w14:paraId="1C751C7E"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en-US"/>
        </w:rPr>
      </w:pPr>
      <w:r w:rsidRPr="00E22A35">
        <w:rPr>
          <w:rFonts w:ascii="Times New Roman" w:hAnsi="Times New Roman"/>
          <w:sz w:val="24"/>
          <w:szCs w:val="24"/>
          <w:lang w:val="en-US"/>
        </w:rPr>
        <w:t>resurse materiale: spațiile și dotările aflate în administrarea serviciului social, echipamente IT, materiale consumabile, materiale educative și informative;</w:t>
      </w:r>
    </w:p>
    <w:p w14:paraId="53D2E0F1"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da-DK"/>
        </w:rPr>
      </w:pPr>
      <w:r w:rsidRPr="00E22A35">
        <w:rPr>
          <w:rFonts w:ascii="Times New Roman" w:hAnsi="Times New Roman"/>
          <w:sz w:val="24"/>
          <w:szCs w:val="24"/>
          <w:lang w:val="da-DK"/>
        </w:rPr>
        <w:t>resurse informaționale: proceduri de lucru, metodologii, legislație de specialitate, baze de date și instrumente de evaluare și monitorizare;</w:t>
      </w:r>
    </w:p>
    <w:p w14:paraId="64137FDF" w14:textId="760FF87C" w:rsidR="004432D5" w:rsidRPr="00E22A35" w:rsidRDefault="004432D5" w:rsidP="00E22A35">
      <w:pPr>
        <w:pStyle w:val="ListParagraph"/>
        <w:numPr>
          <w:ilvl w:val="0"/>
          <w:numId w:val="2"/>
        </w:numPr>
        <w:suppressAutoHyphens/>
        <w:spacing w:after="160" w:line="259" w:lineRule="auto"/>
        <w:jc w:val="both"/>
        <w:rPr>
          <w:rFonts w:ascii="Times New Roman" w:hAnsi="Times New Roman"/>
          <w:sz w:val="24"/>
          <w:szCs w:val="24"/>
          <w:lang w:val="da-DK"/>
        </w:rPr>
      </w:pPr>
      <w:r w:rsidRPr="00E22A35">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5B1D879E" w14:textId="77777777" w:rsidR="004432D5" w:rsidRPr="00E22A35" w:rsidRDefault="004432D5" w:rsidP="004432D5">
      <w:pPr>
        <w:pStyle w:val="ListParagraph"/>
        <w:ind w:left="0"/>
        <w:rPr>
          <w:rFonts w:ascii="Times New Roman" w:hAnsi="Times New Roman"/>
          <w:sz w:val="24"/>
          <w:szCs w:val="24"/>
          <w:lang w:val="da-DK"/>
        </w:rPr>
      </w:pPr>
      <w:r w:rsidRPr="00E22A35">
        <w:rPr>
          <w:rFonts w:ascii="Times New Roman" w:hAnsi="Times New Roman"/>
          <w:sz w:val="24"/>
          <w:szCs w:val="24"/>
          <w:lang w:val="da-DK"/>
        </w:rPr>
        <w:t>Activități derulate în cadrul Centrului de zi pentru consiliere și sprijin pentru copii si parinti:</w:t>
      </w:r>
    </w:p>
    <w:p w14:paraId="16E8B109" w14:textId="77777777" w:rsidR="004432D5" w:rsidRPr="00E22A35" w:rsidRDefault="004432D5" w:rsidP="004432D5">
      <w:pPr>
        <w:pStyle w:val="ListParagraph"/>
        <w:rPr>
          <w:rFonts w:ascii="Times New Roman" w:hAnsi="Times New Roman"/>
          <w:sz w:val="24"/>
          <w:szCs w:val="24"/>
          <w:lang w:val="da-DK"/>
        </w:rPr>
      </w:pPr>
      <w:r w:rsidRPr="00E22A35">
        <w:rPr>
          <w:rFonts w:ascii="Times New Roman" w:hAnsi="Times New Roman"/>
          <w:sz w:val="24"/>
          <w:szCs w:val="24"/>
          <w:lang w:val="da-DK"/>
        </w:rPr>
        <w:t xml:space="preserve">Inserție/Reinserție socială/Integrare/ Reintegrare socială: </w:t>
      </w:r>
    </w:p>
    <w:p w14:paraId="77DC6AAD" w14:textId="77777777" w:rsidR="004432D5" w:rsidRPr="00E22A35" w:rsidRDefault="004432D5" w:rsidP="004432D5">
      <w:pPr>
        <w:pStyle w:val="ListParagraph"/>
        <w:rPr>
          <w:rFonts w:ascii="Times New Roman" w:hAnsi="Times New Roman"/>
          <w:sz w:val="24"/>
          <w:szCs w:val="24"/>
          <w:lang w:val="da-DK"/>
        </w:rPr>
      </w:pPr>
      <w:r w:rsidRPr="00E22A35">
        <w:rPr>
          <w:rFonts w:ascii="Times New Roman" w:hAnsi="Times New Roman"/>
          <w:sz w:val="24"/>
          <w:szCs w:val="24"/>
          <w:lang w:val="da-DK"/>
        </w:rPr>
        <w:t xml:space="preserve">- informare și consiliere privind problematicile sociale și drepturile beneficiarilor </w:t>
      </w:r>
      <w:r w:rsidRPr="00E22A35">
        <w:rPr>
          <w:rFonts w:ascii="Times New Roman" w:hAnsi="Times New Roman"/>
          <w:sz w:val="24"/>
          <w:szCs w:val="24"/>
          <w:lang w:val="da-DK"/>
        </w:rPr>
        <w:br/>
        <w:t xml:space="preserve"> - servicii de asistență socială, specifice profesiei, prevăzute în Statutul asistentului    social </w:t>
      </w:r>
      <w:r w:rsidRPr="00E22A35">
        <w:rPr>
          <w:rFonts w:ascii="Times New Roman" w:hAnsi="Times New Roman"/>
          <w:sz w:val="24"/>
          <w:szCs w:val="24"/>
          <w:lang w:val="da-DK"/>
        </w:rPr>
        <w:br/>
        <w:t xml:space="preserve">- consiliere psihosocială </w:t>
      </w:r>
      <w:r w:rsidRPr="00E22A35">
        <w:rPr>
          <w:rFonts w:ascii="Times New Roman" w:hAnsi="Times New Roman"/>
          <w:sz w:val="24"/>
          <w:szCs w:val="24"/>
          <w:lang w:val="da-DK"/>
        </w:rPr>
        <w:br/>
        <w:t xml:space="preserve">- consiliere specializată </w:t>
      </w:r>
      <w:r w:rsidRPr="00E22A35">
        <w:rPr>
          <w:rFonts w:ascii="Times New Roman" w:hAnsi="Times New Roman"/>
          <w:sz w:val="24"/>
          <w:szCs w:val="24"/>
          <w:lang w:val="da-DK"/>
        </w:rPr>
        <w:br/>
        <w:t xml:space="preserve">- activități de socializare și petrecere a timpului liber </w:t>
      </w:r>
      <w:r w:rsidRPr="00E22A35">
        <w:rPr>
          <w:rFonts w:ascii="Times New Roman" w:hAnsi="Times New Roman"/>
          <w:sz w:val="24"/>
          <w:szCs w:val="24"/>
          <w:lang w:val="da-DK"/>
        </w:rPr>
        <w:br/>
        <w:t xml:space="preserve">- orientare profesională și suport pentru angajare </w:t>
      </w:r>
      <w:r w:rsidRPr="00E22A35">
        <w:rPr>
          <w:rFonts w:ascii="Times New Roman" w:hAnsi="Times New Roman"/>
          <w:sz w:val="24"/>
          <w:szCs w:val="24"/>
          <w:lang w:val="da-DK"/>
        </w:rPr>
        <w:br/>
        <w:t xml:space="preserve">- dezvoltarea relațiilor sociale, inclusiv implicarea în voluntariat </w:t>
      </w:r>
    </w:p>
    <w:p w14:paraId="5DF568D4" w14:textId="77777777" w:rsidR="004432D5" w:rsidRPr="00E22A35" w:rsidRDefault="004432D5" w:rsidP="004432D5">
      <w:pPr>
        <w:pStyle w:val="ListParagraph"/>
        <w:rPr>
          <w:rFonts w:ascii="Times New Roman" w:hAnsi="Times New Roman"/>
          <w:sz w:val="24"/>
          <w:szCs w:val="24"/>
          <w:lang w:val="da-DK"/>
        </w:rPr>
      </w:pPr>
    </w:p>
    <w:p w14:paraId="2AC38221" w14:textId="77777777" w:rsidR="004432D5" w:rsidRPr="00E22A35" w:rsidRDefault="004432D5" w:rsidP="004432D5">
      <w:pPr>
        <w:pStyle w:val="ListParagraph"/>
        <w:ind w:left="0"/>
        <w:jc w:val="both"/>
        <w:rPr>
          <w:rFonts w:ascii="Times New Roman" w:hAnsi="Times New Roman"/>
          <w:b/>
          <w:bCs/>
          <w:color w:val="000000"/>
          <w:sz w:val="24"/>
          <w:szCs w:val="24"/>
        </w:rPr>
      </w:pPr>
      <w:r w:rsidRPr="00E22A35">
        <w:rPr>
          <w:rFonts w:ascii="Times New Roman" w:hAnsi="Times New Roman"/>
          <w:b/>
          <w:bCs/>
          <w:color w:val="000000"/>
          <w:sz w:val="24"/>
          <w:szCs w:val="24"/>
        </w:rPr>
        <w:t>Furnizarea serviciilor de către Numărul Unic Națonal 119 – Echipa Mobilă Satu Mare, se realizează prin asigurarea următoarele activităţi:</w:t>
      </w:r>
    </w:p>
    <w:p w14:paraId="29640228" w14:textId="77777777" w:rsidR="004432D5" w:rsidRPr="00E22A35" w:rsidRDefault="004432D5" w:rsidP="004432D5">
      <w:pPr>
        <w:shd w:val="clear" w:color="auto" w:fill="FFFFFF"/>
        <w:ind w:left="720"/>
        <w:rPr>
          <w:color w:val="000000"/>
          <w:sz w:val="24"/>
          <w:szCs w:val="24"/>
          <w:lang w:val="da-DK"/>
        </w:rPr>
      </w:pPr>
    </w:p>
    <w:p w14:paraId="7CB38E05" w14:textId="77777777" w:rsidR="004432D5" w:rsidRPr="00E22A35" w:rsidRDefault="004432D5" w:rsidP="004432D5">
      <w:pPr>
        <w:shd w:val="clear" w:color="auto" w:fill="FFFFFF"/>
        <w:rPr>
          <w:sz w:val="24"/>
          <w:szCs w:val="24"/>
          <w:lang w:val="da-DK"/>
        </w:rPr>
      </w:pPr>
      <w:r w:rsidRPr="00E22A35">
        <w:rPr>
          <w:color w:val="000000"/>
          <w:sz w:val="24"/>
          <w:szCs w:val="24"/>
          <w:lang w:val="da-DK"/>
        </w:rPr>
        <w:t>a) Asistență și intervenție rapidă și imediată, în situații în care viața/sănătatea/integritatea psihică și fizică a copiilor le este pusă în pericol.</w:t>
      </w:r>
    </w:p>
    <w:p w14:paraId="0F5C5FB0" w14:textId="77777777" w:rsidR="004432D5" w:rsidRPr="00E22A35" w:rsidRDefault="004432D5" w:rsidP="004432D5">
      <w:pPr>
        <w:shd w:val="clear" w:color="auto" w:fill="FFFFFF"/>
        <w:rPr>
          <w:sz w:val="24"/>
          <w:szCs w:val="24"/>
          <w:lang w:val="da-DK"/>
        </w:rPr>
      </w:pPr>
      <w:r w:rsidRPr="00E22A35">
        <w:rPr>
          <w:color w:val="000000"/>
          <w:sz w:val="24"/>
          <w:szCs w:val="24"/>
          <w:lang w:val="da-DK"/>
        </w:rPr>
        <w:t>Încurajarea și permiterea copiilor să-și facă cunoscute opiniile lor asupra problemelor care îi afectează.</w:t>
      </w:r>
    </w:p>
    <w:p w14:paraId="65CF9ECE" w14:textId="77777777" w:rsidR="004432D5" w:rsidRPr="00E22A35" w:rsidRDefault="004432D5" w:rsidP="004432D5">
      <w:pPr>
        <w:shd w:val="clear" w:color="auto" w:fill="FFFFFF"/>
        <w:rPr>
          <w:sz w:val="24"/>
          <w:szCs w:val="24"/>
          <w:lang w:val="da-DK"/>
        </w:rPr>
      </w:pPr>
      <w:r w:rsidRPr="00E22A35">
        <w:rPr>
          <w:color w:val="000000"/>
          <w:sz w:val="24"/>
          <w:szCs w:val="24"/>
          <w:lang w:val="da-DK"/>
        </w:rPr>
        <w:t>b) Consiliere psihologică: dezvoltarea comportamentului adecvat situațiilor sociale, dezvoltarea atenției și gândirii pozitive, adecvarea emoțiilor, conștientizarea de sine, consilierea necesară în vederea depăşirii situaţiilor de risc în care se află, autocunoașterea, optimizarea și dezvoltarea personală.</w:t>
      </w:r>
    </w:p>
    <w:p w14:paraId="690C23B1" w14:textId="77777777" w:rsidR="004432D5" w:rsidRPr="00E22A35" w:rsidRDefault="004432D5" w:rsidP="004432D5">
      <w:pPr>
        <w:shd w:val="clear" w:color="auto" w:fill="FFFFFF"/>
        <w:rPr>
          <w:sz w:val="24"/>
          <w:szCs w:val="24"/>
          <w:lang w:val="da-DK"/>
        </w:rPr>
      </w:pPr>
      <w:r w:rsidRPr="00E22A35">
        <w:rPr>
          <w:color w:val="000000"/>
          <w:sz w:val="24"/>
          <w:szCs w:val="24"/>
          <w:lang w:val="da-DK"/>
        </w:rPr>
        <w:t>c)De promovare a serviciului, prin asigurarea următoarelor activități:</w:t>
      </w:r>
    </w:p>
    <w:p w14:paraId="11C23BDC" w14:textId="77777777" w:rsidR="004432D5" w:rsidRPr="00E22A35" w:rsidRDefault="004432D5" w:rsidP="004432D5">
      <w:pPr>
        <w:shd w:val="clear" w:color="auto" w:fill="FFFFFF"/>
        <w:rPr>
          <w:sz w:val="24"/>
          <w:szCs w:val="24"/>
          <w:lang w:val="da-DK"/>
        </w:rPr>
      </w:pPr>
      <w:r w:rsidRPr="00E22A35">
        <w:rPr>
          <w:color w:val="000000"/>
          <w:sz w:val="24"/>
          <w:szCs w:val="24"/>
          <w:lang w:val="da-DK"/>
        </w:rPr>
        <w:t>- distribuirea de materiale promoționale în locurile relevante din comunitate: primării, unități sanitare, unități de învățământ;</w:t>
      </w:r>
    </w:p>
    <w:p w14:paraId="637F1261" w14:textId="77777777" w:rsidR="004432D5" w:rsidRPr="00E22A35" w:rsidRDefault="004432D5" w:rsidP="004432D5">
      <w:pPr>
        <w:shd w:val="clear" w:color="auto" w:fill="FFFFFF"/>
        <w:rPr>
          <w:sz w:val="24"/>
          <w:szCs w:val="24"/>
          <w:lang w:val="da-DK"/>
        </w:rPr>
      </w:pPr>
      <w:r w:rsidRPr="00E22A35">
        <w:rPr>
          <w:color w:val="000000"/>
          <w:sz w:val="24"/>
          <w:szCs w:val="24"/>
          <w:lang w:val="da-DK"/>
        </w:rPr>
        <w:t>- derularea de informări periodice pentru copii în cadrul unităților de învățământ și în serviciile de protecție a copilului;</w:t>
      </w:r>
    </w:p>
    <w:p w14:paraId="1CF0FA91" w14:textId="77777777" w:rsidR="004432D5" w:rsidRPr="00E22A35" w:rsidRDefault="004432D5" w:rsidP="004432D5">
      <w:pPr>
        <w:shd w:val="clear" w:color="auto" w:fill="FFFFFF"/>
        <w:rPr>
          <w:sz w:val="24"/>
          <w:szCs w:val="24"/>
          <w:lang w:val="da-DK"/>
        </w:rPr>
      </w:pPr>
      <w:r w:rsidRPr="00E22A35">
        <w:rPr>
          <w:color w:val="000000"/>
          <w:sz w:val="24"/>
          <w:szCs w:val="24"/>
          <w:lang w:val="da-DK"/>
        </w:rPr>
        <w:t>- organizarea de campanii de conștientizare prin intermediul mass media locală.</w:t>
      </w:r>
    </w:p>
    <w:p w14:paraId="3D74E9E6" w14:textId="77777777" w:rsidR="004432D5" w:rsidRPr="00E22A35" w:rsidRDefault="004432D5" w:rsidP="004432D5">
      <w:pPr>
        <w:rPr>
          <w:b/>
          <w:bCs/>
          <w:sz w:val="24"/>
          <w:szCs w:val="24"/>
          <w:lang w:val="da-DK"/>
        </w:rPr>
      </w:pPr>
    </w:p>
    <w:p w14:paraId="493DE17D" w14:textId="77777777" w:rsidR="004432D5" w:rsidRPr="00E22A35" w:rsidRDefault="004432D5" w:rsidP="004432D5">
      <w:pPr>
        <w:rPr>
          <w:b/>
          <w:bCs/>
          <w:sz w:val="24"/>
          <w:szCs w:val="24"/>
          <w:lang w:val="da-DK"/>
        </w:rPr>
      </w:pPr>
      <w:r w:rsidRPr="00E22A35">
        <w:rPr>
          <w:b/>
          <w:bCs/>
          <w:sz w:val="24"/>
          <w:szCs w:val="24"/>
          <w:lang w:val="da-DK"/>
        </w:rPr>
        <w:t>Art.8 Structura organizatorică, numărul de posturi și categoriile de personal</w:t>
      </w:r>
    </w:p>
    <w:p w14:paraId="66005671" w14:textId="77777777" w:rsidR="004432D5" w:rsidRPr="00E22A35" w:rsidRDefault="004432D5" w:rsidP="004432D5">
      <w:pPr>
        <w:rPr>
          <w:b/>
          <w:bCs/>
          <w:sz w:val="24"/>
          <w:szCs w:val="24"/>
          <w:lang w:val="da-DK"/>
        </w:rPr>
      </w:pPr>
    </w:p>
    <w:p w14:paraId="65F58B00" w14:textId="6C9F5714" w:rsidR="004432D5" w:rsidRPr="00E22A35" w:rsidRDefault="004432D5" w:rsidP="004432D5">
      <w:pPr>
        <w:pStyle w:val="ListParagraph"/>
        <w:numPr>
          <w:ilvl w:val="0"/>
          <w:numId w:val="11"/>
        </w:numPr>
        <w:suppressAutoHyphens/>
        <w:spacing w:after="160" w:line="259" w:lineRule="auto"/>
        <w:jc w:val="both"/>
        <w:rPr>
          <w:rFonts w:ascii="Times New Roman" w:hAnsi="Times New Roman"/>
          <w:sz w:val="24"/>
          <w:szCs w:val="24"/>
          <w:lang w:val="da-DK"/>
        </w:rPr>
      </w:pPr>
      <w:r w:rsidRPr="00E22A35">
        <w:rPr>
          <w:rFonts w:ascii="Times New Roman" w:hAnsi="Times New Roman"/>
          <w:b/>
          <w:bCs/>
          <w:sz w:val="24"/>
          <w:szCs w:val="24"/>
          <w:lang w:val="da-DK"/>
        </w:rPr>
        <w:t>(A)Serviciul social ,, C</w:t>
      </w:r>
      <w:r w:rsidRPr="00E22A35">
        <w:rPr>
          <w:rFonts w:ascii="Times New Roman" w:hAnsi="Times New Roman"/>
          <w:b/>
          <w:bCs/>
          <w:sz w:val="24"/>
          <w:szCs w:val="24"/>
        </w:rPr>
        <w:t>entrul de zi pentru consiliere și sprijin pentru copii si parinti</w:t>
      </w:r>
      <w:r w:rsidR="00232455" w:rsidRPr="00E22A35">
        <w:rPr>
          <w:rFonts w:ascii="Times New Roman" w:hAnsi="Times New Roman"/>
          <w:b/>
          <w:bCs/>
          <w:sz w:val="24"/>
          <w:szCs w:val="24"/>
        </w:rPr>
        <w:t>-</w:t>
      </w:r>
      <w:r w:rsidRPr="00E22A35">
        <w:rPr>
          <w:rFonts w:ascii="Times New Roman" w:hAnsi="Times New Roman"/>
          <w:b/>
          <w:bCs/>
          <w:color w:val="000000"/>
          <w:sz w:val="24"/>
          <w:szCs w:val="24"/>
        </w:rPr>
        <w:t xml:space="preserve"> </w:t>
      </w:r>
      <w:r w:rsidR="00232455" w:rsidRPr="00E22A35">
        <w:rPr>
          <w:rFonts w:ascii="Times New Roman" w:hAnsi="Times New Roman"/>
          <w:b/>
          <w:bCs/>
          <w:color w:val="000000"/>
          <w:sz w:val="24"/>
          <w:szCs w:val="24"/>
        </w:rPr>
        <w:t xml:space="preserve">cu </w:t>
      </w:r>
      <w:r w:rsidRPr="00E22A35">
        <w:rPr>
          <w:rFonts w:ascii="Times New Roman" w:hAnsi="Times New Roman"/>
          <w:b/>
          <w:bCs/>
          <w:color w:val="000000"/>
          <w:sz w:val="24"/>
          <w:szCs w:val="24"/>
        </w:rPr>
        <w:t>Numărul unic național 119 - Echipa mobilă ,,</w:t>
      </w:r>
      <w:r w:rsidRPr="00E22A35">
        <w:rPr>
          <w:rFonts w:ascii="Times New Roman" w:hAnsi="Times New Roman"/>
          <w:color w:val="000000"/>
          <w:sz w:val="24"/>
          <w:szCs w:val="24"/>
        </w:rPr>
        <w:t>,</w:t>
      </w:r>
      <w:r w:rsidRPr="00E22A35">
        <w:rPr>
          <w:rFonts w:ascii="Times New Roman" w:hAnsi="Times New Roman"/>
          <w:color w:val="00000A"/>
          <w:sz w:val="24"/>
          <w:szCs w:val="24"/>
        </w:rPr>
        <w:t xml:space="preserve"> funcționează ca parte integrantă în cadrul</w:t>
      </w:r>
      <w:r w:rsidRPr="00E22A35">
        <w:rPr>
          <w:rFonts w:ascii="Times New Roman" w:hAnsi="Times New Roman"/>
          <w:b/>
          <w:bCs/>
          <w:sz w:val="24"/>
          <w:szCs w:val="24"/>
        </w:rPr>
        <w:t xml:space="preserve"> Complexului de servicii sociale destinate victimelor violenței domestice, infracțiunilor și abuzului asupra copilului </w:t>
      </w:r>
      <w:r w:rsidRPr="00E22A35">
        <w:rPr>
          <w:rFonts w:ascii="Times New Roman" w:hAnsi="Times New Roman"/>
          <w:sz w:val="24"/>
          <w:szCs w:val="24"/>
        </w:rPr>
        <w:t>conform Hotărârii Consiliului Județean Satu Mare nr.</w:t>
      </w:r>
      <w:r w:rsidR="000E0C66" w:rsidRPr="00E22A35">
        <w:rPr>
          <w:rFonts w:ascii="Times New Roman" w:hAnsi="Times New Roman"/>
          <w:sz w:val="24"/>
          <w:szCs w:val="24"/>
        </w:rPr>
        <w:t xml:space="preserve"> 45</w:t>
      </w:r>
      <w:r w:rsidRPr="00E22A35">
        <w:rPr>
          <w:rFonts w:ascii="Times New Roman" w:hAnsi="Times New Roman"/>
          <w:sz w:val="24"/>
          <w:szCs w:val="24"/>
        </w:rPr>
        <w:t>/</w:t>
      </w:r>
      <w:r w:rsidR="000E0C66" w:rsidRPr="00E22A35">
        <w:rPr>
          <w:rFonts w:ascii="Times New Roman" w:hAnsi="Times New Roman"/>
          <w:sz w:val="24"/>
          <w:szCs w:val="24"/>
        </w:rPr>
        <w:t>2026 și potrivit Hotărârii Consiliului Județean Satu Mare nr. 69/2026</w:t>
      </w:r>
      <w:r w:rsidRPr="00E22A35">
        <w:rPr>
          <w:rFonts w:ascii="Times New Roman" w:hAnsi="Times New Roman"/>
          <w:color w:val="00000A"/>
          <w:sz w:val="24"/>
          <w:szCs w:val="24"/>
        </w:rPr>
        <w:t xml:space="preserve"> are următoarea structură comună de personal:</w:t>
      </w:r>
    </w:p>
    <w:p w14:paraId="17E26235" w14:textId="77777777" w:rsidR="004432D5" w:rsidRPr="00E22A35" w:rsidRDefault="004432D5" w:rsidP="004432D5">
      <w:pPr>
        <w:rPr>
          <w:b/>
          <w:bCs/>
          <w:sz w:val="24"/>
          <w:szCs w:val="24"/>
          <w:lang w:val="da-DK"/>
        </w:rPr>
      </w:pPr>
      <w:r w:rsidRPr="00E22A35">
        <w:rPr>
          <w:b/>
          <w:bCs/>
          <w:sz w:val="24"/>
          <w:szCs w:val="24"/>
          <w:lang w:val="ro-RO"/>
        </w:rPr>
        <w:t>a)Personal de conducere</w:t>
      </w:r>
    </w:p>
    <w:p w14:paraId="62DE519C" w14:textId="0C3216BA" w:rsidR="004432D5" w:rsidRPr="00E22A35" w:rsidRDefault="004432D5">
      <w:pPr>
        <w:pStyle w:val="ListParagraph"/>
        <w:widowControl w:val="0"/>
        <w:numPr>
          <w:ilvl w:val="0"/>
          <w:numId w:val="4"/>
        </w:numPr>
        <w:suppressAutoHyphens/>
        <w:spacing w:after="0" w:line="240" w:lineRule="auto"/>
        <w:jc w:val="both"/>
        <w:rPr>
          <w:rFonts w:ascii="Times New Roman" w:hAnsi="Times New Roman"/>
          <w:bCs/>
          <w:sz w:val="24"/>
          <w:szCs w:val="24"/>
          <w:lang w:eastAsia="en-GB"/>
        </w:rPr>
      </w:pPr>
      <w:r w:rsidRPr="00E22A35">
        <w:rPr>
          <w:rFonts w:ascii="Times New Roman" w:hAnsi="Times New Roman"/>
          <w:bCs/>
          <w:sz w:val="24"/>
          <w:szCs w:val="24"/>
          <w:lang w:eastAsia="en-GB"/>
        </w:rPr>
        <w:t>Șef centru (complex ) - 1</w:t>
      </w:r>
    </w:p>
    <w:p w14:paraId="05EDBD05" w14:textId="77777777" w:rsidR="004432D5" w:rsidRPr="00E22A35" w:rsidRDefault="004432D5" w:rsidP="004432D5">
      <w:pPr>
        <w:rPr>
          <w:b/>
          <w:sz w:val="24"/>
          <w:szCs w:val="24"/>
          <w:lang w:val="pt-BR" w:eastAsia="en-GB"/>
        </w:rPr>
      </w:pPr>
      <w:r w:rsidRPr="00E22A35">
        <w:rPr>
          <w:b/>
          <w:sz w:val="24"/>
          <w:szCs w:val="24"/>
          <w:lang w:val="pt-BR" w:eastAsia="en-GB"/>
        </w:rPr>
        <w:t>b)Personal cu funcţii administrative, gospodărire, întreţinere-reparaţii, deservire: - 1</w:t>
      </w:r>
    </w:p>
    <w:p w14:paraId="1CC6805A" w14:textId="0A025B13" w:rsidR="004432D5" w:rsidRPr="00E22A35" w:rsidRDefault="004432D5" w:rsidP="004432D5">
      <w:pPr>
        <w:rPr>
          <w:bCs/>
          <w:sz w:val="24"/>
          <w:szCs w:val="24"/>
          <w:lang w:val="pt-BR" w:eastAsia="en-GB"/>
        </w:rPr>
      </w:pPr>
      <w:r w:rsidRPr="00E22A35">
        <w:rPr>
          <w:bCs/>
          <w:sz w:val="24"/>
          <w:szCs w:val="24"/>
          <w:lang w:val="pt-BR" w:eastAsia="en-GB"/>
        </w:rPr>
        <w:t xml:space="preserve">      - Șofer – 1</w:t>
      </w:r>
    </w:p>
    <w:p w14:paraId="0636C35B" w14:textId="31075708" w:rsidR="004432D5" w:rsidRPr="00E22A35" w:rsidRDefault="00232455" w:rsidP="00232455">
      <w:pPr>
        <w:pStyle w:val="ListParagraph"/>
        <w:suppressAutoHyphens/>
        <w:spacing w:after="160" w:line="259" w:lineRule="auto"/>
        <w:ind w:left="60"/>
        <w:jc w:val="both"/>
        <w:rPr>
          <w:rFonts w:ascii="Times New Roman" w:hAnsi="Times New Roman"/>
          <w:b/>
          <w:bCs/>
          <w:sz w:val="24"/>
          <w:szCs w:val="24"/>
          <w:lang w:val="pt-BR"/>
        </w:rPr>
      </w:pPr>
      <w:r w:rsidRPr="00E22A35">
        <w:rPr>
          <w:rFonts w:ascii="Times New Roman" w:hAnsi="Times New Roman"/>
          <w:b/>
          <w:bCs/>
          <w:sz w:val="24"/>
          <w:szCs w:val="24"/>
          <w:lang w:val="pt-BR"/>
        </w:rPr>
        <w:t>(B)</w:t>
      </w:r>
      <w:r w:rsidR="004432D5" w:rsidRPr="00E22A35">
        <w:rPr>
          <w:rFonts w:ascii="Times New Roman" w:hAnsi="Times New Roman"/>
          <w:b/>
          <w:bCs/>
          <w:sz w:val="24"/>
          <w:szCs w:val="24"/>
          <w:lang w:val="pt-BR"/>
        </w:rPr>
        <w:t>Centrul de zi pentru consiliere și sprijin pentru copii si parinti, funcționează cu un număr de 3 posturi, astfel:</w:t>
      </w:r>
    </w:p>
    <w:p w14:paraId="7DF1388C" w14:textId="77777777" w:rsidR="004432D5" w:rsidRPr="00E22A35" w:rsidRDefault="004432D5" w:rsidP="004432D5">
      <w:pPr>
        <w:rPr>
          <w:bCs/>
          <w:sz w:val="24"/>
          <w:szCs w:val="24"/>
          <w:lang w:val="pt-BR" w:eastAsia="en-GB"/>
        </w:rPr>
      </w:pPr>
      <w:r w:rsidRPr="00E22A35">
        <w:rPr>
          <w:bCs/>
          <w:sz w:val="24"/>
          <w:szCs w:val="24"/>
          <w:lang w:val="pt-BR" w:eastAsia="en-GB"/>
        </w:rPr>
        <w:t>Personal de specialitate de îngrijire și asistență - 3</w:t>
      </w:r>
    </w:p>
    <w:p w14:paraId="2A133F6F" w14:textId="3B9F9723" w:rsidR="004432D5" w:rsidRPr="00E22A35" w:rsidRDefault="004432D5" w:rsidP="004432D5">
      <w:pPr>
        <w:ind w:firstLine="720"/>
        <w:rPr>
          <w:sz w:val="24"/>
          <w:szCs w:val="24"/>
          <w:lang w:val="pt-BR"/>
        </w:rPr>
      </w:pPr>
      <w:r w:rsidRPr="00E22A35">
        <w:rPr>
          <w:bCs/>
          <w:sz w:val="24"/>
          <w:szCs w:val="24"/>
          <w:lang w:val="pt-BR" w:eastAsia="en-GB"/>
        </w:rPr>
        <w:t>-Psiholog</w:t>
      </w:r>
      <w:bookmarkStart w:id="1" w:name="_Hlk130905180"/>
      <w:r w:rsidRPr="00E22A35">
        <w:rPr>
          <w:sz w:val="24"/>
          <w:szCs w:val="24"/>
          <w:lang w:val="pt-BR"/>
        </w:rPr>
        <w:t xml:space="preserve"> – 1</w:t>
      </w:r>
      <w:bookmarkEnd w:id="1"/>
    </w:p>
    <w:p w14:paraId="3F754071" w14:textId="5A7C9E41" w:rsidR="004432D5" w:rsidRPr="00E22A35" w:rsidRDefault="004432D5" w:rsidP="004432D5">
      <w:pPr>
        <w:ind w:firstLine="720"/>
        <w:rPr>
          <w:bCs/>
          <w:sz w:val="24"/>
          <w:szCs w:val="24"/>
          <w:lang w:val="pt-BR" w:eastAsia="en-GB"/>
        </w:rPr>
      </w:pPr>
      <w:r w:rsidRPr="00E22A35">
        <w:rPr>
          <w:sz w:val="24"/>
          <w:szCs w:val="24"/>
          <w:lang w:val="pt-BR"/>
        </w:rPr>
        <w:t>- Asistent social</w:t>
      </w:r>
      <w:r w:rsidR="005B7EA1" w:rsidRPr="00E22A35">
        <w:rPr>
          <w:sz w:val="24"/>
          <w:szCs w:val="24"/>
          <w:lang w:val="pt-BR"/>
        </w:rPr>
        <w:t>-</w:t>
      </w:r>
      <w:r w:rsidRPr="00E22A35">
        <w:rPr>
          <w:sz w:val="24"/>
          <w:szCs w:val="24"/>
          <w:lang w:val="pt-BR"/>
        </w:rPr>
        <w:t xml:space="preserve"> 1</w:t>
      </w:r>
    </w:p>
    <w:p w14:paraId="0D142681" w14:textId="5DBC93EC" w:rsidR="00A879A6" w:rsidRPr="00E22A35" w:rsidRDefault="004432D5" w:rsidP="00E22A35">
      <w:pPr>
        <w:ind w:firstLine="720"/>
        <w:rPr>
          <w:bCs/>
          <w:sz w:val="24"/>
          <w:szCs w:val="24"/>
          <w:lang w:val="pt-BR" w:eastAsia="en-GB"/>
        </w:rPr>
      </w:pPr>
      <w:r w:rsidRPr="00E22A35">
        <w:rPr>
          <w:bCs/>
          <w:sz w:val="24"/>
          <w:szCs w:val="24"/>
          <w:lang w:val="pt-BR" w:eastAsia="en-GB"/>
        </w:rPr>
        <w:t>- Educator – 1</w:t>
      </w:r>
    </w:p>
    <w:p w14:paraId="65367449" w14:textId="191CFE97" w:rsidR="004432D5" w:rsidRPr="00E22A35" w:rsidRDefault="00232455" w:rsidP="00232455">
      <w:pPr>
        <w:pStyle w:val="ListParagraph"/>
        <w:suppressAutoHyphens/>
        <w:spacing w:after="160" w:line="259" w:lineRule="auto"/>
        <w:ind w:left="60"/>
        <w:jc w:val="both"/>
        <w:rPr>
          <w:rFonts w:ascii="Times New Roman" w:hAnsi="Times New Roman"/>
          <w:b/>
          <w:bCs/>
          <w:sz w:val="24"/>
          <w:szCs w:val="24"/>
          <w:lang w:val="pt-BR"/>
        </w:rPr>
      </w:pPr>
      <w:r w:rsidRPr="00E22A35">
        <w:rPr>
          <w:rFonts w:ascii="Times New Roman" w:hAnsi="Times New Roman"/>
          <w:b/>
          <w:bCs/>
          <w:color w:val="000000"/>
          <w:sz w:val="24"/>
          <w:szCs w:val="24"/>
          <w:lang w:val="pt-BR"/>
        </w:rPr>
        <w:t>(C)</w:t>
      </w:r>
      <w:r w:rsidR="004432D5" w:rsidRPr="00E22A35">
        <w:rPr>
          <w:rFonts w:ascii="Times New Roman" w:hAnsi="Times New Roman"/>
          <w:b/>
          <w:bCs/>
          <w:color w:val="000000"/>
          <w:sz w:val="24"/>
          <w:szCs w:val="24"/>
          <w:lang w:val="pt-BR"/>
        </w:rPr>
        <w:t>Numărul unic național 119 - Echipa mobilă</w:t>
      </w:r>
      <w:r w:rsidR="004432D5" w:rsidRPr="00E22A35">
        <w:rPr>
          <w:rFonts w:ascii="Times New Roman" w:hAnsi="Times New Roman"/>
          <w:b/>
          <w:bCs/>
          <w:sz w:val="24"/>
          <w:szCs w:val="24"/>
          <w:lang w:val="pt-BR"/>
        </w:rPr>
        <w:t xml:space="preserve"> funcționează cu un număr de 9 posturi, astfel:</w:t>
      </w:r>
    </w:p>
    <w:p w14:paraId="7517F8B2" w14:textId="77777777" w:rsidR="004432D5" w:rsidRPr="00E22A35" w:rsidRDefault="004432D5" w:rsidP="004432D5">
      <w:pPr>
        <w:rPr>
          <w:sz w:val="24"/>
          <w:szCs w:val="24"/>
          <w:lang w:val="pt-BR"/>
        </w:rPr>
      </w:pPr>
      <w:r w:rsidRPr="00E22A35">
        <w:rPr>
          <w:sz w:val="24"/>
          <w:szCs w:val="24"/>
          <w:lang w:val="pt-BR"/>
        </w:rPr>
        <w:t>Personal de specialitate de îngrijire și asistență – 9</w:t>
      </w:r>
    </w:p>
    <w:p w14:paraId="33ACBF3F" w14:textId="559FBF9C"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bCs/>
          <w:sz w:val="24"/>
          <w:szCs w:val="24"/>
          <w:lang w:eastAsia="en-GB"/>
        </w:rPr>
        <w:t>Psiholog  (intervenție)</w:t>
      </w:r>
      <w:r w:rsidRPr="00E22A35">
        <w:rPr>
          <w:rFonts w:ascii="Times New Roman" w:hAnsi="Times New Roman"/>
          <w:sz w:val="24"/>
          <w:szCs w:val="24"/>
        </w:rPr>
        <w:t xml:space="preserve"> – 2</w:t>
      </w:r>
    </w:p>
    <w:p w14:paraId="0531B406" w14:textId="5AA70386"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Asistent social (intervenție)  – 3</w:t>
      </w:r>
    </w:p>
    <w:p w14:paraId="5ED3FF61" w14:textId="1EBAA03F"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Asistent medical (operator) – 1</w:t>
      </w:r>
    </w:p>
    <w:p w14:paraId="05F904BC" w14:textId="6F1C298B"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Referent de specialitate (operator) – 2</w:t>
      </w:r>
    </w:p>
    <w:p w14:paraId="3D374144" w14:textId="2043F46B" w:rsidR="004432D5" w:rsidRPr="00E22A35" w:rsidRDefault="004432D5" w:rsidP="004432D5">
      <w:pPr>
        <w:rPr>
          <w:b/>
          <w:bCs/>
          <w:sz w:val="24"/>
          <w:szCs w:val="24"/>
          <w:lang w:val="da-DK"/>
        </w:rPr>
      </w:pPr>
      <w:r w:rsidRPr="00E22A35">
        <w:rPr>
          <w:sz w:val="24"/>
          <w:szCs w:val="24"/>
          <w:lang w:val="ro-RO"/>
        </w:rPr>
        <w:lastRenderedPageBreak/>
        <w:t xml:space="preserve">      Psihopedagog (operator) - 1</w:t>
      </w:r>
    </w:p>
    <w:p w14:paraId="67452C62" w14:textId="61D38F3C" w:rsidR="004432D5" w:rsidRPr="00E22A35" w:rsidRDefault="004432D5" w:rsidP="004432D5">
      <w:pPr>
        <w:rPr>
          <w:sz w:val="24"/>
          <w:szCs w:val="24"/>
          <w:lang w:val="da-DK"/>
        </w:rPr>
      </w:pPr>
      <w:r w:rsidRPr="00E22A35">
        <w:rPr>
          <w:sz w:val="24"/>
          <w:szCs w:val="24"/>
          <w:lang w:val="da-DK"/>
        </w:rPr>
        <w:tab/>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3C49134"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 xml:space="preserve">sprijin în organizarea și desfășurarea activităților educative, recreative și de socializare; </w:t>
      </w:r>
    </w:p>
    <w:p w14:paraId="07035D6C" w14:textId="77777777" w:rsidR="004432D5" w:rsidRPr="00E22A35" w:rsidRDefault="004432D5">
      <w:pPr>
        <w:pStyle w:val="ListParagraph"/>
        <w:numPr>
          <w:ilvl w:val="0"/>
          <w:numId w:val="2"/>
        </w:numPr>
        <w:suppressAutoHyphens/>
        <w:spacing w:after="160" w:line="259" w:lineRule="auto"/>
        <w:rPr>
          <w:rFonts w:ascii="Times New Roman" w:hAnsi="Times New Roman"/>
          <w:sz w:val="24"/>
          <w:szCs w:val="24"/>
          <w:lang w:val="es-ES_tradnl"/>
        </w:rPr>
      </w:pPr>
      <w:r w:rsidRPr="00E22A35">
        <w:rPr>
          <w:rFonts w:ascii="Times New Roman" w:hAnsi="Times New Roman"/>
          <w:sz w:val="24"/>
          <w:szCs w:val="24"/>
          <w:lang w:val="es-ES_tradnl"/>
        </w:rPr>
        <w:t xml:space="preserve">însoțirea beneficiarilor la activități comunitare, culturale și recreative; </w:t>
      </w:r>
    </w:p>
    <w:p w14:paraId="2723B06F"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 xml:space="preserve">sprijin în organizarea de evenimente, campanii de informare și acțiuni caritabile; </w:t>
      </w:r>
    </w:p>
    <w:p w14:paraId="1F344EA5"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 xml:space="preserve">activități de promovare a drepturilor și incluziunii sociale a beneficiarilor; </w:t>
      </w:r>
    </w:p>
    <w:p w14:paraId="34B9CBE3"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desfășurarea de activități de petrecere a timpului liber și stimulare a participării sociale a beneficiarilor.</w:t>
      </w:r>
    </w:p>
    <w:p w14:paraId="56CF82EE" w14:textId="77777777" w:rsidR="004432D5" w:rsidRPr="00E22A35" w:rsidRDefault="004432D5" w:rsidP="004432D5">
      <w:pPr>
        <w:rPr>
          <w:color w:val="000000"/>
          <w:sz w:val="24"/>
          <w:szCs w:val="24"/>
          <w:lang w:val="pt-PT"/>
        </w:rPr>
      </w:pPr>
      <w:r w:rsidRPr="00E22A35">
        <w:rPr>
          <w:color w:val="000000"/>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71DEB887"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 xml:space="preserve">participarea la activități de evaluare și monitorizare a beneficiarilor, sub coordonarea personalului de specialitate; </w:t>
      </w:r>
    </w:p>
    <w:p w14:paraId="085A0B9B"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 xml:space="preserve">sprijin în organizarea activităților de dezvoltare a deprinderilor de viață independentă; </w:t>
      </w:r>
    </w:p>
    <w:p w14:paraId="017BF6D4"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 xml:space="preserve">participarea la activități de integrare și incluziune socială; </w:t>
      </w:r>
    </w:p>
    <w:p w14:paraId="0BB8DB5D"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 xml:space="preserve">activități administrative și de evidență specifice serviciului; </w:t>
      </w:r>
    </w:p>
    <w:p w14:paraId="4DC4490A"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participarea la activități educative, recreative și de socializare.</w:t>
      </w:r>
    </w:p>
    <w:p w14:paraId="024F755B" w14:textId="435841D3" w:rsidR="004432D5" w:rsidRPr="00E22A35" w:rsidRDefault="004432D5" w:rsidP="004432D5">
      <w:pPr>
        <w:rPr>
          <w:sz w:val="24"/>
          <w:szCs w:val="24"/>
          <w:lang w:val="ro-RO"/>
        </w:rPr>
      </w:pPr>
      <w:r w:rsidRPr="00E22A35">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21B8EEC1" w14:textId="63AFBCE6" w:rsidR="004432D5" w:rsidRPr="00E22A35" w:rsidRDefault="004432D5" w:rsidP="004432D5">
      <w:pPr>
        <w:rPr>
          <w:sz w:val="24"/>
          <w:szCs w:val="24"/>
          <w:lang w:val="ro-RO"/>
        </w:rPr>
      </w:pPr>
      <w:r w:rsidRPr="00E22A35">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r w:rsidR="00CF34DE">
        <w:rPr>
          <w:sz w:val="24"/>
          <w:szCs w:val="24"/>
          <w:lang w:val="ro-RO"/>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60"/>
      </w:tblGrid>
      <w:tr w:rsidR="004432D5" w:rsidRPr="00E22A35" w14:paraId="3FB8BA7F" w14:textId="77777777" w:rsidTr="007C4F8E">
        <w:trPr>
          <w:tblCellSpacing w:w="15" w:type="dxa"/>
        </w:trPr>
        <w:tc>
          <w:tcPr>
            <w:tcW w:w="9000" w:type="dxa"/>
            <w:tcBorders>
              <w:top w:val="single" w:sz="6" w:space="0" w:color="000000"/>
              <w:left w:val="single" w:sz="6" w:space="0" w:color="000000"/>
              <w:bottom w:val="single" w:sz="6" w:space="0" w:color="000000"/>
              <w:right w:val="single" w:sz="6" w:space="0" w:color="000000"/>
            </w:tcBorders>
            <w:vAlign w:val="center"/>
            <w:hideMark/>
          </w:tcPr>
          <w:p w14:paraId="4EAC36A2" w14:textId="538A1D9A" w:rsidR="004432D5" w:rsidRPr="00E22A35" w:rsidRDefault="004432D5" w:rsidP="00E154F7">
            <w:pPr>
              <w:rPr>
                <w:sz w:val="24"/>
                <w:szCs w:val="24"/>
                <w:lang w:val="da-DK"/>
              </w:rPr>
            </w:pPr>
            <w:r w:rsidRPr="00E22A35">
              <w:rPr>
                <w:sz w:val="24"/>
                <w:szCs w:val="24"/>
                <w:lang w:val="da-DK"/>
              </w:rPr>
              <w:t>Raportul nr. de angajați/nr. de beneficiari este de:13/8</w:t>
            </w:r>
            <w:r w:rsidR="001C01E1">
              <w:rPr>
                <w:sz w:val="24"/>
                <w:szCs w:val="24"/>
                <w:lang w:val="da-DK"/>
              </w:rPr>
              <w:t>/zi</w:t>
            </w:r>
            <w:r w:rsidR="007C4F8E">
              <w:rPr>
                <w:sz w:val="24"/>
                <w:szCs w:val="24"/>
                <w:lang w:val="da-DK"/>
              </w:rPr>
              <w:t xml:space="preserve"> * </w:t>
            </w:r>
            <w:r w:rsidRPr="00E22A35">
              <w:rPr>
                <w:sz w:val="24"/>
                <w:szCs w:val="24"/>
                <w:lang w:val="da-DK"/>
              </w:rPr>
              <w:t xml:space="preserve">              </w:t>
            </w:r>
            <w:r w:rsidRPr="00E22A35">
              <w:rPr>
                <w:color w:val="EE0000"/>
                <w:sz w:val="24"/>
                <w:szCs w:val="24"/>
                <w:lang w:val="da-DK"/>
              </w:rPr>
              <w:t xml:space="preserve">  </w:t>
            </w:r>
          </w:p>
        </w:tc>
      </w:tr>
      <w:tr w:rsidR="004432D5" w:rsidRPr="00E22A35" w14:paraId="5E52C8F8" w14:textId="77777777" w:rsidTr="007C4F8E">
        <w:trPr>
          <w:tblCellSpacing w:w="15" w:type="dxa"/>
        </w:trPr>
        <w:tc>
          <w:tcPr>
            <w:tcW w:w="9000" w:type="dxa"/>
            <w:tcBorders>
              <w:top w:val="single" w:sz="6" w:space="0" w:color="000000"/>
              <w:left w:val="single" w:sz="6" w:space="0" w:color="000000"/>
              <w:bottom w:val="single" w:sz="6" w:space="0" w:color="000000"/>
              <w:right w:val="single" w:sz="6" w:space="0" w:color="000000"/>
            </w:tcBorders>
            <w:vAlign w:val="center"/>
          </w:tcPr>
          <w:p w14:paraId="2CD76537" w14:textId="1112EBE9" w:rsidR="004432D5" w:rsidRPr="007C4F8E" w:rsidRDefault="001C01E1" w:rsidP="007C4F8E">
            <w:pPr>
              <w:rPr>
                <w:sz w:val="24"/>
                <w:szCs w:val="24"/>
                <w:lang w:val="ro-RO"/>
              </w:rPr>
            </w:pPr>
            <w:r w:rsidRPr="007C4F8E">
              <w:rPr>
                <w:sz w:val="24"/>
                <w:szCs w:val="24"/>
                <w:lang w:val="da-DK"/>
              </w:rPr>
              <w:t>*</w:t>
            </w:r>
            <w:r>
              <w:rPr>
                <w:sz w:val="24"/>
                <w:szCs w:val="24"/>
                <w:lang w:val="da-DK"/>
              </w:rPr>
              <w:t xml:space="preserve"> </w:t>
            </w:r>
            <w:r w:rsidR="0059163A">
              <w:rPr>
                <w:sz w:val="24"/>
                <w:szCs w:val="24"/>
                <w:lang w:val="da-DK"/>
              </w:rPr>
              <w:t>S</w:t>
            </w:r>
            <w:r>
              <w:rPr>
                <w:sz w:val="24"/>
                <w:szCs w:val="24"/>
                <w:lang w:val="ro-RO"/>
              </w:rPr>
              <w:t>tructur</w:t>
            </w:r>
            <w:r w:rsidR="0059163A">
              <w:rPr>
                <w:sz w:val="24"/>
                <w:szCs w:val="24"/>
                <w:lang w:val="ro-RO"/>
              </w:rPr>
              <w:t>a</w:t>
            </w:r>
            <w:r>
              <w:rPr>
                <w:sz w:val="24"/>
                <w:szCs w:val="24"/>
                <w:lang w:val="ro-RO"/>
              </w:rPr>
              <w:t xml:space="preserve"> de personal</w:t>
            </w:r>
            <w:r w:rsidR="0059163A">
              <w:rPr>
                <w:sz w:val="24"/>
                <w:szCs w:val="24"/>
                <w:lang w:val="ro-RO"/>
              </w:rPr>
              <w:t xml:space="preserve"> este</w:t>
            </w:r>
            <w:r>
              <w:rPr>
                <w:sz w:val="24"/>
                <w:szCs w:val="24"/>
                <w:lang w:val="ro-RO"/>
              </w:rPr>
              <w:t xml:space="preserve"> adaptată nevoilor</w:t>
            </w:r>
            <w:r w:rsidR="00ED158C">
              <w:rPr>
                <w:sz w:val="24"/>
                <w:szCs w:val="24"/>
                <w:lang w:val="ro-RO"/>
              </w:rPr>
              <w:t xml:space="preserve"> specifice</w:t>
            </w:r>
            <w:r>
              <w:rPr>
                <w:sz w:val="24"/>
                <w:szCs w:val="24"/>
                <w:lang w:val="ro-RO"/>
              </w:rPr>
              <w:t xml:space="preserve"> și fluctuației beneficiarilor – cei 13 angajați</w:t>
            </w:r>
            <w:r>
              <w:rPr>
                <w:sz w:val="24"/>
                <w:szCs w:val="24"/>
                <w:lang w:val="da-DK"/>
              </w:rPr>
              <w:t xml:space="preserve"> deservesc atât cei 8 beneficiari/zi ai </w:t>
            </w:r>
            <w:r w:rsidRPr="00DD0CFC">
              <w:rPr>
                <w:sz w:val="24"/>
                <w:szCs w:val="24"/>
                <w:lang w:val="da-DK"/>
              </w:rPr>
              <w:t>C</w:t>
            </w:r>
            <w:r w:rsidRPr="00DD0CFC">
              <w:rPr>
                <w:sz w:val="24"/>
                <w:szCs w:val="24"/>
              </w:rPr>
              <w:t>entrului de zi pentru consiliere și sprijin pentru copii si parinti, c</w:t>
            </w:r>
            <w:r>
              <w:rPr>
                <w:sz w:val="24"/>
                <w:szCs w:val="24"/>
              </w:rPr>
              <w:t>ât și</w:t>
            </w:r>
            <w:r w:rsidRPr="00DD0CFC">
              <w:rPr>
                <w:sz w:val="24"/>
                <w:szCs w:val="24"/>
              </w:rPr>
              <w:t xml:space="preserve"> </w:t>
            </w:r>
            <w:r w:rsidRPr="007C4F8E">
              <w:rPr>
                <w:sz w:val="24"/>
                <w:szCs w:val="24"/>
                <w:lang w:val="ro-RO"/>
              </w:rPr>
              <w:t xml:space="preserve">beneficiarii </w:t>
            </w:r>
            <w:r w:rsidRPr="007C4F8E">
              <w:rPr>
                <w:rFonts w:eastAsia="Calibri"/>
                <w:color w:val="000000"/>
                <w:sz w:val="24"/>
                <w:szCs w:val="24"/>
                <w:lang w:val="ro-RO"/>
              </w:rPr>
              <w:t>Echipei Mobile- Număr Unic Național 119</w:t>
            </w:r>
            <w:r>
              <w:rPr>
                <w:rFonts w:eastAsia="Calibri"/>
                <w:color w:val="000000"/>
                <w:sz w:val="24"/>
                <w:szCs w:val="24"/>
                <w:lang w:val="ro-RO"/>
              </w:rPr>
              <w:t>.</w:t>
            </w:r>
          </w:p>
        </w:tc>
      </w:tr>
    </w:tbl>
    <w:p w14:paraId="74C1EB2C" w14:textId="77777777" w:rsidR="0059163A" w:rsidRDefault="0059163A" w:rsidP="004432D5">
      <w:pPr>
        <w:rPr>
          <w:b/>
          <w:bCs/>
          <w:sz w:val="24"/>
          <w:szCs w:val="24"/>
          <w:lang w:val="ro-RO"/>
        </w:rPr>
      </w:pPr>
    </w:p>
    <w:p w14:paraId="4E52178A" w14:textId="636A0154" w:rsidR="004432D5" w:rsidRPr="00E22A35" w:rsidRDefault="004432D5" w:rsidP="004432D5">
      <w:pPr>
        <w:rPr>
          <w:b/>
          <w:bCs/>
          <w:sz w:val="24"/>
          <w:szCs w:val="24"/>
          <w:lang w:val="ro-RO"/>
        </w:rPr>
      </w:pPr>
      <w:r w:rsidRPr="00E22A35">
        <w:rPr>
          <w:b/>
          <w:bCs/>
          <w:sz w:val="24"/>
          <w:szCs w:val="24"/>
          <w:lang w:val="ro-RO"/>
        </w:rPr>
        <w:t>ART. 9 Personalul de conducere</w:t>
      </w:r>
    </w:p>
    <w:p w14:paraId="3E5DD81C" w14:textId="77777777" w:rsidR="004432D5" w:rsidRPr="00E22A35" w:rsidRDefault="004432D5" w:rsidP="004432D5">
      <w:pPr>
        <w:rPr>
          <w:sz w:val="24"/>
          <w:szCs w:val="24"/>
          <w:lang w:val="ro-RO"/>
        </w:rPr>
      </w:pPr>
      <w:r w:rsidRPr="00E22A35">
        <w:rPr>
          <w:sz w:val="24"/>
          <w:szCs w:val="24"/>
          <w:lang w:val="ro-RO"/>
        </w:rPr>
        <w:t>(1) Principalele atribuții ale personalului de conducere sunt:</w:t>
      </w:r>
    </w:p>
    <w:p w14:paraId="31386EE2" w14:textId="77777777" w:rsidR="004432D5" w:rsidRPr="00E22A35" w:rsidRDefault="004432D5" w:rsidP="004432D5">
      <w:pPr>
        <w:rPr>
          <w:sz w:val="24"/>
          <w:szCs w:val="24"/>
          <w:lang w:val="ro-RO"/>
        </w:rPr>
      </w:pPr>
      <w:r w:rsidRPr="00E22A35">
        <w:rPr>
          <w:sz w:val="24"/>
          <w:szCs w:val="24"/>
          <w:lang w:val="ro-RO"/>
        </w:rPr>
        <w:t>a) asigură coordonarea, îndrumarea și controlul activităților desfășurate de personalul serviciului social</w:t>
      </w:r>
    </w:p>
    <w:p w14:paraId="5D029D3B" w14:textId="77777777" w:rsidR="004432D5" w:rsidRPr="00E22A35" w:rsidRDefault="004432D5" w:rsidP="004432D5">
      <w:pPr>
        <w:rPr>
          <w:sz w:val="24"/>
          <w:szCs w:val="24"/>
          <w:lang w:val="ro-RO"/>
        </w:rPr>
      </w:pPr>
      <w:r w:rsidRPr="00E22A35">
        <w:rPr>
          <w:sz w:val="24"/>
          <w:szCs w:val="24"/>
          <w:lang w:val="ro-RO"/>
        </w:rPr>
        <w:t>b) elaborează rapoartele generale privind activitatea serviciului social, stadiul implementării obiectivelor și întocmește informări pe care le prezintă furnizorului de servicii sociale;</w:t>
      </w:r>
    </w:p>
    <w:p w14:paraId="4856C510" w14:textId="77777777" w:rsidR="004432D5" w:rsidRPr="00E22A35" w:rsidRDefault="004432D5" w:rsidP="004432D5">
      <w:pPr>
        <w:rPr>
          <w:sz w:val="24"/>
          <w:szCs w:val="24"/>
          <w:lang w:val="ro-RO"/>
        </w:rPr>
      </w:pPr>
      <w:r w:rsidRPr="00E22A35">
        <w:rPr>
          <w:sz w:val="24"/>
          <w:szCs w:val="24"/>
          <w:lang w:val="ro-RO"/>
        </w:rPr>
        <w:t>c) propune participarea personalului de specialitate la programe de instruire și perfecționare;</w:t>
      </w:r>
    </w:p>
    <w:p w14:paraId="43D2CE7B" w14:textId="77777777" w:rsidR="004432D5" w:rsidRPr="00E22A35" w:rsidRDefault="004432D5" w:rsidP="004432D5">
      <w:pPr>
        <w:rPr>
          <w:sz w:val="24"/>
          <w:szCs w:val="24"/>
          <w:lang w:val="ro-RO"/>
        </w:rPr>
      </w:pPr>
      <w:r w:rsidRPr="00E22A35">
        <w:rPr>
          <w:sz w:val="24"/>
          <w:szCs w:val="24"/>
          <w:lang w:val="ro-RO"/>
        </w:rPr>
        <w:t xml:space="preserve">d) colaborează cu alte servicii sociale/alți furnizori de servicii sociale și/sau alte structuri ale societății </w:t>
      </w:r>
      <w:r w:rsidRPr="00E22A35">
        <w:rPr>
          <w:sz w:val="24"/>
          <w:szCs w:val="24"/>
          <w:lang w:val="ro-RO"/>
        </w:rPr>
        <w:lastRenderedPageBreak/>
        <w:t>civile în vederea schimbului de bune practici, a îmbunătățirii permanente a instrumentelor proprii de asigurare a calității serviciilor, precum și pentru identificarea celor mai bune servicii care să răspundă nevoilor persoanelor beneficiare;</w:t>
      </w:r>
    </w:p>
    <w:p w14:paraId="09480C18" w14:textId="77777777" w:rsidR="004432D5" w:rsidRPr="00E22A35" w:rsidRDefault="004432D5" w:rsidP="004432D5">
      <w:pPr>
        <w:rPr>
          <w:sz w:val="24"/>
          <w:szCs w:val="24"/>
          <w:lang w:val="pt-BR"/>
        </w:rPr>
      </w:pPr>
      <w:r w:rsidRPr="00E22A35">
        <w:rPr>
          <w:sz w:val="24"/>
          <w:szCs w:val="24"/>
          <w:lang w:val="pt-PT"/>
        </w:rPr>
        <w:t>e) întocmește raportul anual de activitate;</w:t>
      </w:r>
    </w:p>
    <w:p w14:paraId="2C04AC2B" w14:textId="77777777" w:rsidR="004432D5" w:rsidRPr="00E22A35" w:rsidRDefault="004432D5" w:rsidP="004432D5">
      <w:pPr>
        <w:rPr>
          <w:sz w:val="24"/>
          <w:szCs w:val="24"/>
          <w:lang w:val="pt-BR"/>
        </w:rPr>
      </w:pPr>
      <w:r w:rsidRPr="00E22A35">
        <w:rPr>
          <w:sz w:val="24"/>
          <w:szCs w:val="24"/>
          <w:lang w:val="pt-PT"/>
        </w:rPr>
        <w:t>f) asigură buna desfășurare a raporturilor de muncă dintre angajații serviciului/centrului;</w:t>
      </w:r>
    </w:p>
    <w:p w14:paraId="4A4DB0FB" w14:textId="77777777" w:rsidR="004432D5" w:rsidRPr="00E22A35" w:rsidRDefault="004432D5" w:rsidP="004432D5">
      <w:pPr>
        <w:rPr>
          <w:sz w:val="24"/>
          <w:szCs w:val="24"/>
          <w:lang w:val="pt-BR"/>
        </w:rPr>
      </w:pPr>
      <w:r w:rsidRPr="00E22A35">
        <w:rPr>
          <w:sz w:val="24"/>
          <w:szCs w:val="24"/>
          <w:lang w:val="pt-PT"/>
        </w:rPr>
        <w:t>g) desfășoară activități pentru promovarea imaginii serviciului în comunitate;</w:t>
      </w:r>
    </w:p>
    <w:p w14:paraId="218B7257" w14:textId="77777777" w:rsidR="004432D5" w:rsidRPr="00E22A35" w:rsidRDefault="004432D5" w:rsidP="004432D5">
      <w:pPr>
        <w:rPr>
          <w:sz w:val="24"/>
          <w:szCs w:val="24"/>
          <w:lang w:val="pt-BR"/>
        </w:rPr>
      </w:pPr>
      <w:r w:rsidRPr="00E22A35">
        <w:rPr>
          <w:sz w:val="24"/>
          <w:szCs w:val="24"/>
          <w:lang w:val="pt-PT"/>
        </w:rPr>
        <w:t>h) ia în considerare și analizează orice sesizare care îi este adresată, referitoare la încălcări ale drepturilor beneficiarilor în cadrul serviciului pe care îl conduce;</w:t>
      </w:r>
    </w:p>
    <w:p w14:paraId="7DAE2F52" w14:textId="77777777" w:rsidR="004432D5" w:rsidRPr="00E22A35" w:rsidRDefault="004432D5" w:rsidP="004432D5">
      <w:pPr>
        <w:rPr>
          <w:sz w:val="24"/>
          <w:szCs w:val="24"/>
          <w:lang w:val="pt-BR"/>
        </w:rPr>
      </w:pPr>
      <w:r w:rsidRPr="00E22A35">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1E5A5414" w14:textId="77777777" w:rsidR="004432D5" w:rsidRPr="00E22A35" w:rsidRDefault="004432D5" w:rsidP="004432D5">
      <w:pPr>
        <w:rPr>
          <w:sz w:val="24"/>
          <w:szCs w:val="24"/>
          <w:lang w:val="pt-BR"/>
        </w:rPr>
      </w:pPr>
      <w:r w:rsidRPr="00E22A35">
        <w:rPr>
          <w:sz w:val="24"/>
          <w:szCs w:val="24"/>
          <w:lang w:val="pt-PT"/>
        </w:rPr>
        <w:t>j) organizează activitatea personalului și asigură respectarea timpului de lucru și a regulamentului de organizare și funcționare;</w:t>
      </w:r>
    </w:p>
    <w:p w14:paraId="0A583D57" w14:textId="77777777" w:rsidR="004432D5" w:rsidRPr="00E22A35" w:rsidRDefault="004432D5" w:rsidP="004432D5">
      <w:pPr>
        <w:rPr>
          <w:sz w:val="24"/>
          <w:szCs w:val="24"/>
          <w:lang w:val="pt-BR"/>
        </w:rPr>
      </w:pPr>
      <w:r w:rsidRPr="00E22A35">
        <w:rPr>
          <w:sz w:val="24"/>
          <w:szCs w:val="24"/>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635DD50" w14:textId="77777777" w:rsidR="004432D5" w:rsidRPr="00E22A35" w:rsidRDefault="004432D5" w:rsidP="004432D5">
      <w:pPr>
        <w:rPr>
          <w:sz w:val="24"/>
          <w:szCs w:val="24"/>
          <w:lang w:val="pt-BR"/>
        </w:rPr>
      </w:pPr>
      <w:r w:rsidRPr="00E22A35">
        <w:rPr>
          <w:sz w:val="24"/>
          <w:szCs w:val="24"/>
          <w:lang w:val="pt-PT"/>
        </w:rPr>
        <w:t>l) întocmește proiectul bugetului propriu al serviciului și contul de încheiere a exercițiului bugetar;</w:t>
      </w:r>
    </w:p>
    <w:p w14:paraId="0B78346F" w14:textId="77777777" w:rsidR="004432D5" w:rsidRPr="00E22A35" w:rsidRDefault="004432D5" w:rsidP="004432D5">
      <w:pPr>
        <w:rPr>
          <w:sz w:val="24"/>
          <w:szCs w:val="24"/>
          <w:lang w:val="pt-BR"/>
        </w:rPr>
      </w:pPr>
      <w:r w:rsidRPr="00E22A35">
        <w:rPr>
          <w:sz w:val="24"/>
          <w:szCs w:val="24"/>
          <w:lang w:val="pt-PT"/>
        </w:rPr>
        <w:t>m) asigură îndeplinirea măsurilor de aducere la cunoștință atât personalului, cât și beneficiarilor a prevederilor din regulamentul propriu de organizare și funcționare;</w:t>
      </w:r>
    </w:p>
    <w:p w14:paraId="1D804F3B" w14:textId="77777777" w:rsidR="004432D5" w:rsidRPr="00E22A35" w:rsidRDefault="004432D5" w:rsidP="004432D5">
      <w:pPr>
        <w:rPr>
          <w:sz w:val="24"/>
          <w:szCs w:val="24"/>
          <w:lang w:val="pt-BR"/>
        </w:rPr>
      </w:pPr>
      <w:r w:rsidRPr="00E22A35">
        <w:rPr>
          <w:sz w:val="24"/>
          <w:szCs w:val="24"/>
          <w:lang w:val="pt-PT"/>
        </w:rPr>
        <w:t>n) asigură încheierea cu beneficiarii a contractelor de furnizare a serviciilor sociale;</w:t>
      </w:r>
    </w:p>
    <w:p w14:paraId="5E6C5A28" w14:textId="77777777" w:rsidR="004432D5" w:rsidRPr="00E22A35" w:rsidRDefault="004432D5" w:rsidP="004432D5">
      <w:pPr>
        <w:rPr>
          <w:sz w:val="24"/>
          <w:szCs w:val="24"/>
          <w:lang w:val="pt-BR"/>
        </w:rPr>
      </w:pPr>
      <w:r w:rsidRPr="00E22A35">
        <w:rPr>
          <w:sz w:val="24"/>
          <w:szCs w:val="24"/>
          <w:lang w:val="pt-PT"/>
        </w:rPr>
        <w:t>o) alte atribuții prevăzute în standardul minim de calitate aplicabil.</w:t>
      </w:r>
    </w:p>
    <w:p w14:paraId="7DCB948F" w14:textId="77777777" w:rsidR="004432D5" w:rsidRPr="00E22A35" w:rsidRDefault="004432D5" w:rsidP="004432D5">
      <w:pPr>
        <w:rPr>
          <w:sz w:val="24"/>
          <w:szCs w:val="24"/>
          <w:lang w:val="pt-BR"/>
        </w:rPr>
      </w:pPr>
      <w:r w:rsidRPr="00E22A35">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060F1E99" w14:textId="77777777" w:rsidR="004432D5" w:rsidRPr="00E22A35" w:rsidRDefault="004432D5" w:rsidP="004432D5">
      <w:pPr>
        <w:rPr>
          <w:sz w:val="24"/>
          <w:szCs w:val="24"/>
          <w:lang w:val="pt-BR"/>
        </w:rPr>
      </w:pPr>
      <w:r w:rsidRPr="00E22A35">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0D1595BF" w14:textId="77777777" w:rsidR="004432D5" w:rsidRPr="00E22A35" w:rsidRDefault="004432D5" w:rsidP="004432D5">
      <w:pPr>
        <w:rPr>
          <w:b/>
          <w:sz w:val="24"/>
          <w:szCs w:val="24"/>
          <w:lang w:val="pt-BR" w:eastAsia="en-GB"/>
        </w:rPr>
      </w:pPr>
    </w:p>
    <w:p w14:paraId="7D8BBD38" w14:textId="7715428E" w:rsidR="004432D5" w:rsidRPr="00E22A35" w:rsidRDefault="004432D5" w:rsidP="004432D5">
      <w:pPr>
        <w:rPr>
          <w:b/>
          <w:bCs/>
          <w:sz w:val="24"/>
          <w:szCs w:val="24"/>
          <w:lang w:val="pt-PT"/>
        </w:rPr>
      </w:pPr>
      <w:r w:rsidRPr="00E22A35">
        <w:rPr>
          <w:b/>
          <w:bCs/>
          <w:sz w:val="24"/>
          <w:szCs w:val="24"/>
          <w:lang w:val="pt-PT"/>
        </w:rPr>
        <w:t>Art.10 (1) Personalul de specialitate:</w:t>
      </w:r>
    </w:p>
    <w:p w14:paraId="74E6FEA2" w14:textId="77777777" w:rsidR="004432D5" w:rsidRPr="00E22A35" w:rsidRDefault="004432D5" w:rsidP="004432D5">
      <w:pPr>
        <w:rPr>
          <w:b/>
          <w:sz w:val="24"/>
          <w:szCs w:val="24"/>
          <w:lang w:val="pt-BR" w:eastAsia="en-GB"/>
        </w:rPr>
      </w:pPr>
      <w:r w:rsidRPr="00E22A35">
        <w:rPr>
          <w:b/>
          <w:sz w:val="24"/>
          <w:szCs w:val="24"/>
          <w:lang w:val="pt-BR" w:eastAsia="en-GB"/>
        </w:rPr>
        <w:t>Personal cu funcţii administrative, gospodărire, întreţinere-reparaţii, deservire: - 1</w:t>
      </w:r>
    </w:p>
    <w:p w14:paraId="5CC37F44" w14:textId="77777777" w:rsidR="004432D5" w:rsidRPr="00E22A35" w:rsidRDefault="004432D5" w:rsidP="004432D5">
      <w:pPr>
        <w:rPr>
          <w:bCs/>
          <w:sz w:val="24"/>
          <w:szCs w:val="24"/>
          <w:lang w:val="pt-BR" w:eastAsia="en-GB"/>
        </w:rPr>
      </w:pPr>
      <w:r w:rsidRPr="00E22A35">
        <w:rPr>
          <w:bCs/>
          <w:sz w:val="24"/>
          <w:szCs w:val="24"/>
          <w:lang w:val="pt-BR" w:eastAsia="en-GB"/>
        </w:rPr>
        <w:t xml:space="preserve">      - Șofer (832201) – 1</w:t>
      </w:r>
    </w:p>
    <w:p w14:paraId="52F63BA1" w14:textId="77777777" w:rsidR="004432D5" w:rsidRPr="00E22A35" w:rsidRDefault="004432D5" w:rsidP="004432D5">
      <w:pPr>
        <w:rPr>
          <w:bCs/>
          <w:sz w:val="24"/>
          <w:szCs w:val="24"/>
          <w:lang w:val="pt-BR" w:eastAsia="en-GB"/>
        </w:rPr>
      </w:pPr>
    </w:p>
    <w:p w14:paraId="4B5A66DB" w14:textId="77777777" w:rsidR="004432D5" w:rsidRPr="00E22A35" w:rsidRDefault="004432D5" w:rsidP="004432D5">
      <w:pPr>
        <w:rPr>
          <w:b/>
          <w:bCs/>
          <w:sz w:val="24"/>
          <w:szCs w:val="24"/>
          <w:lang w:val="pt-BR"/>
        </w:rPr>
      </w:pPr>
      <w:r w:rsidRPr="00E22A35">
        <w:rPr>
          <w:b/>
          <w:bCs/>
          <w:sz w:val="24"/>
          <w:szCs w:val="24"/>
          <w:lang w:val="pt-BR"/>
        </w:rPr>
        <w:t>Centrul de zi pentru consiliere și sprijin pentru copii si parinti, funcționează cu un număr de 3 posturi, astfel:</w:t>
      </w:r>
    </w:p>
    <w:p w14:paraId="6628B174" w14:textId="77777777" w:rsidR="004432D5" w:rsidRPr="00E22A35" w:rsidRDefault="004432D5" w:rsidP="004432D5">
      <w:pPr>
        <w:rPr>
          <w:bCs/>
          <w:sz w:val="24"/>
          <w:szCs w:val="24"/>
          <w:lang w:val="pt-BR" w:eastAsia="en-GB"/>
        </w:rPr>
      </w:pPr>
      <w:r w:rsidRPr="00E22A35">
        <w:rPr>
          <w:bCs/>
          <w:sz w:val="24"/>
          <w:szCs w:val="24"/>
          <w:lang w:val="pt-BR" w:eastAsia="en-GB"/>
        </w:rPr>
        <w:t>Personal de specialitate de îngrijire și asistență serviciu social - 3</w:t>
      </w:r>
    </w:p>
    <w:p w14:paraId="422C9D6F" w14:textId="35CAB5DE" w:rsidR="004432D5" w:rsidRPr="00E22A35" w:rsidRDefault="004432D5" w:rsidP="004432D5">
      <w:pPr>
        <w:ind w:firstLine="720"/>
        <w:rPr>
          <w:sz w:val="24"/>
          <w:szCs w:val="24"/>
          <w:lang w:val="pt-BR"/>
        </w:rPr>
      </w:pPr>
      <w:r w:rsidRPr="00E22A35">
        <w:rPr>
          <w:bCs/>
          <w:sz w:val="24"/>
          <w:szCs w:val="24"/>
          <w:lang w:val="pt-BR" w:eastAsia="en-GB"/>
        </w:rPr>
        <w:t xml:space="preserve">- Psiholog </w:t>
      </w:r>
      <w:r w:rsidRPr="00E22A35">
        <w:rPr>
          <w:sz w:val="24"/>
          <w:szCs w:val="24"/>
          <w:lang w:val="pt-BR"/>
        </w:rPr>
        <w:t xml:space="preserve"> (263411) – 1</w:t>
      </w:r>
    </w:p>
    <w:p w14:paraId="44A0938D" w14:textId="77777777" w:rsidR="004432D5" w:rsidRPr="00E22A35" w:rsidRDefault="004432D5" w:rsidP="004432D5">
      <w:pPr>
        <w:ind w:firstLine="720"/>
        <w:rPr>
          <w:bCs/>
          <w:sz w:val="24"/>
          <w:szCs w:val="24"/>
          <w:lang w:val="pt-BR" w:eastAsia="en-GB"/>
        </w:rPr>
      </w:pPr>
      <w:r w:rsidRPr="00E22A35">
        <w:rPr>
          <w:sz w:val="24"/>
          <w:szCs w:val="24"/>
          <w:lang w:val="pt-BR"/>
        </w:rPr>
        <w:t>- Asistent social (263501) 1</w:t>
      </w:r>
    </w:p>
    <w:p w14:paraId="5F495519" w14:textId="3CAFE3D5" w:rsidR="004432D5" w:rsidRPr="00E22A35" w:rsidRDefault="004432D5" w:rsidP="004432D5">
      <w:pPr>
        <w:ind w:firstLine="720"/>
        <w:rPr>
          <w:bCs/>
          <w:sz w:val="24"/>
          <w:szCs w:val="24"/>
          <w:lang w:val="pt-BR" w:eastAsia="en-GB"/>
        </w:rPr>
      </w:pPr>
      <w:r w:rsidRPr="00E22A35">
        <w:rPr>
          <w:bCs/>
          <w:sz w:val="24"/>
          <w:szCs w:val="24"/>
          <w:lang w:val="pt-BR" w:eastAsia="en-GB"/>
        </w:rPr>
        <w:t>- Educator (263508) – 1</w:t>
      </w:r>
    </w:p>
    <w:p w14:paraId="1B5287DC" w14:textId="77777777" w:rsidR="004432D5" w:rsidRPr="00E22A35" w:rsidRDefault="004432D5" w:rsidP="004432D5">
      <w:pPr>
        <w:rPr>
          <w:bCs/>
          <w:color w:val="EE0000"/>
          <w:sz w:val="24"/>
          <w:szCs w:val="24"/>
          <w:lang w:val="pt-BR" w:eastAsia="en-GB"/>
        </w:rPr>
      </w:pPr>
    </w:p>
    <w:p w14:paraId="4832CC5A" w14:textId="77777777" w:rsidR="004432D5" w:rsidRPr="00E22A35" w:rsidRDefault="004432D5" w:rsidP="004432D5">
      <w:pPr>
        <w:rPr>
          <w:b/>
          <w:bCs/>
          <w:sz w:val="24"/>
          <w:szCs w:val="24"/>
          <w:lang w:val="pt-BR"/>
        </w:rPr>
      </w:pPr>
      <w:r w:rsidRPr="00E22A35">
        <w:rPr>
          <w:b/>
          <w:bCs/>
          <w:color w:val="000000"/>
          <w:sz w:val="24"/>
          <w:szCs w:val="24"/>
          <w:lang w:val="pt-BR"/>
        </w:rPr>
        <w:lastRenderedPageBreak/>
        <w:t>Numărul unic național 119 - Echipa mobilă</w:t>
      </w:r>
      <w:r w:rsidRPr="00E22A35">
        <w:rPr>
          <w:b/>
          <w:bCs/>
          <w:sz w:val="24"/>
          <w:szCs w:val="24"/>
          <w:lang w:val="pt-BR"/>
        </w:rPr>
        <w:t xml:space="preserve"> funcționează cu un număr de 9 posturi, astfel:</w:t>
      </w:r>
    </w:p>
    <w:p w14:paraId="5FD672D5" w14:textId="77777777" w:rsidR="004432D5" w:rsidRPr="00E22A35" w:rsidRDefault="004432D5" w:rsidP="004432D5">
      <w:pPr>
        <w:rPr>
          <w:sz w:val="24"/>
          <w:szCs w:val="24"/>
          <w:lang w:val="pt-BR"/>
        </w:rPr>
      </w:pPr>
      <w:r w:rsidRPr="00E22A35">
        <w:rPr>
          <w:sz w:val="24"/>
          <w:szCs w:val="24"/>
          <w:lang w:val="pt-BR"/>
        </w:rPr>
        <w:t>Personal de specialitate de îngrijire și asistență serviciu social – 9</w:t>
      </w:r>
    </w:p>
    <w:p w14:paraId="410042ED" w14:textId="42C44895"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bCs/>
          <w:sz w:val="24"/>
          <w:szCs w:val="24"/>
          <w:lang w:eastAsia="en-GB"/>
        </w:rPr>
        <w:t>Psiholog  (intervenție)</w:t>
      </w:r>
      <w:r w:rsidRPr="00E22A35">
        <w:rPr>
          <w:rFonts w:ascii="Times New Roman" w:hAnsi="Times New Roman"/>
          <w:sz w:val="24"/>
          <w:szCs w:val="24"/>
        </w:rPr>
        <w:t xml:space="preserve"> (263411) – 2</w:t>
      </w:r>
    </w:p>
    <w:p w14:paraId="42144701" w14:textId="77777777"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Asistent social (intervenție) (263501) – 3;</w:t>
      </w:r>
    </w:p>
    <w:p w14:paraId="1EF4C117" w14:textId="77777777"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Asistent medical (operator) (325901) – 1;</w:t>
      </w:r>
    </w:p>
    <w:p w14:paraId="2EA04D06" w14:textId="77777777"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 xml:space="preserve">Referent de specialitate (operator) </w:t>
      </w:r>
      <w:r w:rsidRPr="00E22A35">
        <w:rPr>
          <w:rFonts w:ascii="Times New Roman" w:hAnsi="Times New Roman"/>
          <w:bCs/>
          <w:color w:val="000000"/>
          <w:sz w:val="24"/>
          <w:szCs w:val="24"/>
        </w:rPr>
        <w:t>(331309)</w:t>
      </w:r>
      <w:r w:rsidRPr="00E22A35">
        <w:rPr>
          <w:rFonts w:ascii="Times New Roman" w:hAnsi="Times New Roman"/>
          <w:sz w:val="24"/>
          <w:szCs w:val="24"/>
        </w:rPr>
        <w:t xml:space="preserve"> – 2;</w:t>
      </w:r>
    </w:p>
    <w:p w14:paraId="56B7A576" w14:textId="7A24BCBD" w:rsidR="004432D5" w:rsidRPr="00E22A35" w:rsidRDefault="004432D5" w:rsidP="004432D5">
      <w:pPr>
        <w:rPr>
          <w:b/>
          <w:bCs/>
          <w:sz w:val="24"/>
          <w:szCs w:val="24"/>
          <w:lang w:val="da-DK"/>
        </w:rPr>
      </w:pPr>
      <w:r w:rsidRPr="00E22A35">
        <w:rPr>
          <w:sz w:val="24"/>
          <w:szCs w:val="24"/>
          <w:lang w:val="ro-RO"/>
        </w:rPr>
        <w:t xml:space="preserve">   </w:t>
      </w:r>
      <w:r w:rsidR="00BD5692" w:rsidRPr="00E22A35">
        <w:rPr>
          <w:sz w:val="24"/>
          <w:szCs w:val="24"/>
          <w:lang w:val="ro-RO"/>
        </w:rPr>
        <w:t xml:space="preserve"> </w:t>
      </w:r>
      <w:r w:rsidRPr="00E22A35">
        <w:rPr>
          <w:sz w:val="24"/>
          <w:szCs w:val="24"/>
          <w:lang w:val="ro-RO"/>
        </w:rPr>
        <w:t xml:space="preserve">  Psihopedagog (operator) (263412 )- 1</w:t>
      </w:r>
    </w:p>
    <w:p w14:paraId="5E53883E" w14:textId="77777777" w:rsidR="004432D5" w:rsidRPr="00E22A35" w:rsidRDefault="004432D5" w:rsidP="004432D5">
      <w:pPr>
        <w:rPr>
          <w:sz w:val="24"/>
          <w:szCs w:val="24"/>
          <w:lang w:val="pt-PT"/>
        </w:rPr>
      </w:pPr>
    </w:p>
    <w:p w14:paraId="459E8D56" w14:textId="77777777" w:rsidR="004432D5" w:rsidRPr="00E22A35" w:rsidRDefault="004432D5" w:rsidP="004432D5">
      <w:pPr>
        <w:rPr>
          <w:sz w:val="24"/>
          <w:szCs w:val="24"/>
          <w:lang w:val="pt-PT"/>
        </w:rPr>
      </w:pPr>
      <w:r w:rsidRPr="00E22A35">
        <w:rPr>
          <w:sz w:val="24"/>
          <w:szCs w:val="24"/>
          <w:lang w:val="pt-PT"/>
        </w:rPr>
        <w:t>(2) Principalele atribuții ale personalului de specialitate:</w:t>
      </w:r>
      <w:r w:rsidRPr="00E22A35">
        <w:rPr>
          <w:sz w:val="24"/>
          <w:szCs w:val="24"/>
          <w:lang w:val="pt-PT"/>
        </w:rPr>
        <w:br/>
        <w:t>a) își desfășoară activitatea conform competențelor și exigențelor profesiei;</w:t>
      </w:r>
    </w:p>
    <w:p w14:paraId="6EA0FBC6" w14:textId="77777777" w:rsidR="004432D5" w:rsidRPr="00E22A35" w:rsidRDefault="004432D5" w:rsidP="004432D5">
      <w:pPr>
        <w:rPr>
          <w:sz w:val="24"/>
          <w:szCs w:val="24"/>
          <w:lang w:val="pt-PT"/>
        </w:rPr>
      </w:pPr>
      <w:r w:rsidRPr="00E22A35">
        <w:rPr>
          <w:sz w:val="24"/>
          <w:szCs w:val="24"/>
          <w:lang w:val="pt-PT"/>
        </w:rPr>
        <w:t>b) în relație cu beneficiarii și colegii de muncă, respectă Codul etic aprobat de FSS;</w:t>
      </w:r>
    </w:p>
    <w:p w14:paraId="30E7CB79" w14:textId="77777777" w:rsidR="004432D5" w:rsidRPr="00E22A35" w:rsidRDefault="004432D5" w:rsidP="004432D5">
      <w:pPr>
        <w:rPr>
          <w:sz w:val="24"/>
          <w:szCs w:val="24"/>
          <w:lang w:val="pt-PT"/>
        </w:rPr>
      </w:pPr>
      <w:r w:rsidRPr="00E22A35">
        <w:rPr>
          <w:sz w:val="24"/>
          <w:szCs w:val="24"/>
          <w:lang w:val="pt-PT"/>
        </w:rPr>
        <w:t>c) își îndeplinește atribuțiile prevăzute în fișa postului și respectă relațiile ierarhice;</w:t>
      </w:r>
    </w:p>
    <w:p w14:paraId="4775B434" w14:textId="77777777" w:rsidR="004432D5" w:rsidRPr="00E22A35" w:rsidRDefault="004432D5" w:rsidP="004432D5">
      <w:pPr>
        <w:rPr>
          <w:sz w:val="24"/>
          <w:szCs w:val="24"/>
          <w:lang w:val="pt-PT"/>
        </w:rPr>
      </w:pPr>
      <w:r w:rsidRPr="00E22A35">
        <w:rPr>
          <w:sz w:val="24"/>
          <w:szCs w:val="24"/>
          <w:lang w:val="pt-PT"/>
        </w:rPr>
        <w:t>d) participă la toate sesiunile de instruire organizate în cadrul serviciului social, precum și la cursurile de formare profesională continuă;</w:t>
      </w:r>
    </w:p>
    <w:p w14:paraId="098F012A" w14:textId="77777777" w:rsidR="004432D5" w:rsidRPr="00E22A35" w:rsidRDefault="004432D5" w:rsidP="004432D5">
      <w:pPr>
        <w:rPr>
          <w:sz w:val="24"/>
          <w:szCs w:val="24"/>
          <w:lang w:val="pt-PT"/>
        </w:rPr>
      </w:pPr>
      <w:r w:rsidRPr="00E22A35">
        <w:rPr>
          <w:sz w:val="24"/>
          <w:szCs w:val="24"/>
          <w:lang w:val="pt-PT"/>
        </w:rPr>
        <w:t>e) lucrează în echipă și colaborează cu specialiști din alte servicii sociale în vederea soluționării cazurilor;</w:t>
      </w:r>
    </w:p>
    <w:p w14:paraId="4E2C6CAB" w14:textId="77777777" w:rsidR="004432D5" w:rsidRPr="00E22A35" w:rsidRDefault="004432D5" w:rsidP="004432D5">
      <w:pPr>
        <w:rPr>
          <w:sz w:val="24"/>
          <w:szCs w:val="24"/>
          <w:lang w:val="pt-PT"/>
        </w:rPr>
      </w:pPr>
      <w:r w:rsidRPr="00E22A35">
        <w:rPr>
          <w:sz w:val="24"/>
          <w:szCs w:val="24"/>
          <w:lang w:val="pt-PT"/>
        </w:rPr>
        <w:t>f) în activitatea desfășurată, respectă prevederile legale în vigoare și standardele minime de calitate aplicabile;</w:t>
      </w:r>
    </w:p>
    <w:p w14:paraId="1951AFBE" w14:textId="77777777" w:rsidR="004432D5" w:rsidRPr="00E22A35" w:rsidRDefault="004432D5" w:rsidP="004432D5">
      <w:pPr>
        <w:rPr>
          <w:sz w:val="24"/>
          <w:szCs w:val="24"/>
          <w:lang w:val="pt-PT"/>
        </w:rPr>
      </w:pPr>
      <w:r w:rsidRPr="00E22A35">
        <w:rPr>
          <w:sz w:val="24"/>
          <w:szCs w:val="24"/>
          <w:lang w:val="pt-PT"/>
        </w:rPr>
        <w:t>g) sesizează conducerii serviciului situații care pun în pericol siguranța beneficiarului, situații de nerespectare a prevederilor prezentului regulament etc.;</w:t>
      </w:r>
    </w:p>
    <w:p w14:paraId="6DCFDAC5" w14:textId="77777777" w:rsidR="004432D5" w:rsidRPr="00E22A35" w:rsidRDefault="004432D5" w:rsidP="004432D5">
      <w:pPr>
        <w:rPr>
          <w:sz w:val="24"/>
          <w:szCs w:val="24"/>
          <w:lang w:val="pt-PT"/>
        </w:rPr>
      </w:pPr>
      <w:r w:rsidRPr="00E22A35">
        <w:rPr>
          <w:sz w:val="24"/>
          <w:szCs w:val="24"/>
          <w:lang w:val="pt-PT"/>
        </w:rPr>
        <w:t>h) consemnează activitatea proprie în documentele utilizate în cadrul serviciului social și întocmește rapoarte periodice cu privire la activitatea derulată;</w:t>
      </w:r>
    </w:p>
    <w:p w14:paraId="5A08B419" w14:textId="77777777" w:rsidR="004432D5" w:rsidRPr="00E22A35" w:rsidRDefault="004432D5" w:rsidP="004432D5">
      <w:pPr>
        <w:rPr>
          <w:sz w:val="24"/>
          <w:szCs w:val="24"/>
          <w:lang w:val="pt-PT"/>
        </w:rPr>
      </w:pPr>
      <w:r w:rsidRPr="00E22A35">
        <w:rPr>
          <w:sz w:val="24"/>
          <w:szCs w:val="24"/>
          <w:lang w:val="pt-PT"/>
        </w:rPr>
        <w:t>i) face propuneri de îmbunătățire a activității în vederea creșterii calității serviciului și respectării legislației.</w:t>
      </w:r>
    </w:p>
    <w:p w14:paraId="1AF1F8BA" w14:textId="77777777" w:rsidR="004432D5" w:rsidRPr="00E22A35" w:rsidRDefault="004432D5" w:rsidP="004432D5">
      <w:pPr>
        <w:rPr>
          <w:sz w:val="24"/>
          <w:szCs w:val="24"/>
          <w:lang w:val="pt-PT"/>
        </w:rPr>
      </w:pPr>
      <w:r w:rsidRPr="00E22A35">
        <w:rPr>
          <w:sz w:val="24"/>
          <w:szCs w:val="24"/>
          <w:lang w:val="pt-PT"/>
        </w:rPr>
        <w:t>(3) Atribuțiile detaliate pentru fiecare post de specialitate aferent statului de funcții se înscriu în fișa postului, conform standardelor minime de calitate.</w:t>
      </w:r>
    </w:p>
    <w:p w14:paraId="563B344B" w14:textId="77777777" w:rsidR="004432D5" w:rsidRPr="00E22A35" w:rsidRDefault="004432D5" w:rsidP="004432D5">
      <w:pPr>
        <w:rPr>
          <w:sz w:val="24"/>
          <w:szCs w:val="24"/>
          <w:lang w:val="pt-PT"/>
        </w:rPr>
      </w:pPr>
    </w:p>
    <w:p w14:paraId="385200DB" w14:textId="77777777" w:rsidR="004432D5" w:rsidRPr="00E22A35" w:rsidRDefault="004432D5" w:rsidP="004432D5">
      <w:pPr>
        <w:rPr>
          <w:b/>
          <w:bCs/>
          <w:sz w:val="24"/>
          <w:szCs w:val="24"/>
          <w:lang w:val="pt-PT"/>
        </w:rPr>
      </w:pPr>
      <w:r w:rsidRPr="00E22A35">
        <w:rPr>
          <w:b/>
          <w:bCs/>
          <w:sz w:val="24"/>
          <w:szCs w:val="24"/>
          <w:lang w:val="pt-PT"/>
        </w:rPr>
        <w:t>Art. 11 Personalul administrativ</w:t>
      </w:r>
    </w:p>
    <w:p w14:paraId="3CF7A2B5" w14:textId="77777777" w:rsidR="004432D5" w:rsidRPr="00E22A35" w:rsidRDefault="004432D5" w:rsidP="004432D5">
      <w:pPr>
        <w:rPr>
          <w:sz w:val="24"/>
          <w:szCs w:val="24"/>
          <w:lang w:val="pt-PT"/>
        </w:rPr>
      </w:pPr>
      <w:r w:rsidRPr="00E22A35">
        <w:rPr>
          <w:sz w:val="24"/>
          <w:szCs w:val="24"/>
          <w:lang w:val="pt-PT"/>
        </w:rPr>
        <w:t>1. Personalul administrativ asigură activitățile auxiliare serviciului social: aprovizionare, mentenanță, achiziții etc.</w:t>
      </w:r>
    </w:p>
    <w:p w14:paraId="0329C8BB" w14:textId="77777777" w:rsidR="004432D5" w:rsidRPr="00E22A35" w:rsidRDefault="004432D5" w:rsidP="004432D5">
      <w:pPr>
        <w:rPr>
          <w:sz w:val="24"/>
          <w:szCs w:val="24"/>
          <w:lang w:val="pt-PT"/>
        </w:rPr>
      </w:pPr>
      <w:r w:rsidRPr="00E22A35">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50672A4" w14:textId="77777777" w:rsidR="004432D5" w:rsidRPr="00E22A35" w:rsidRDefault="004432D5" w:rsidP="004432D5">
      <w:pPr>
        <w:rPr>
          <w:sz w:val="24"/>
          <w:szCs w:val="24"/>
          <w:lang w:val="pt-PT"/>
        </w:rPr>
      </w:pPr>
      <w:r w:rsidRPr="00E22A35">
        <w:rPr>
          <w:sz w:val="24"/>
          <w:szCs w:val="24"/>
          <w:lang w:val="pt-PT"/>
        </w:rPr>
        <w:t>3. Atribuțiile personalului administrativ sunt prevăzute în fișa postului.</w:t>
      </w:r>
    </w:p>
    <w:p w14:paraId="1368ED14" w14:textId="77777777" w:rsidR="004432D5" w:rsidRPr="00E22A35" w:rsidRDefault="004432D5" w:rsidP="004432D5">
      <w:pPr>
        <w:rPr>
          <w:sz w:val="24"/>
          <w:szCs w:val="24"/>
          <w:lang w:val="pt-PT"/>
        </w:rPr>
      </w:pPr>
    </w:p>
    <w:p w14:paraId="3B5BC73F" w14:textId="77777777" w:rsidR="004432D5" w:rsidRPr="00E22A35" w:rsidRDefault="004432D5" w:rsidP="004432D5">
      <w:pPr>
        <w:rPr>
          <w:b/>
          <w:bCs/>
          <w:sz w:val="24"/>
          <w:szCs w:val="24"/>
          <w:lang w:val="pt-PT"/>
        </w:rPr>
      </w:pPr>
      <w:r w:rsidRPr="00E22A35">
        <w:rPr>
          <w:b/>
          <w:bCs/>
          <w:sz w:val="24"/>
          <w:szCs w:val="24"/>
          <w:lang w:val="pt-PT"/>
        </w:rPr>
        <w:t>Art. 12 Consiliul consultativ</w:t>
      </w:r>
    </w:p>
    <w:p w14:paraId="4AF79174" w14:textId="797034AA" w:rsidR="004432D5" w:rsidRPr="00E22A35" w:rsidRDefault="00BD2CDE" w:rsidP="004432D5">
      <w:pPr>
        <w:rPr>
          <w:sz w:val="24"/>
          <w:szCs w:val="24"/>
          <w:lang w:val="pt-PT"/>
        </w:rPr>
      </w:pPr>
      <w:r w:rsidRPr="00E22A35">
        <w:rPr>
          <w:sz w:val="24"/>
          <w:szCs w:val="24"/>
          <w:lang w:val="pt-PT"/>
        </w:rPr>
        <w:t>(</w:t>
      </w:r>
      <w:r w:rsidR="004432D5" w:rsidRPr="00E22A35">
        <w:rPr>
          <w:sz w:val="24"/>
          <w:szCs w:val="24"/>
          <w:lang w:val="pt-PT"/>
        </w:rPr>
        <w:t>1</w:t>
      </w:r>
      <w:r w:rsidRPr="00E22A35">
        <w:rPr>
          <w:sz w:val="24"/>
          <w:szCs w:val="24"/>
          <w:lang w:val="pt-PT"/>
        </w:rPr>
        <w:t>)</w:t>
      </w:r>
      <w:r w:rsidR="004432D5" w:rsidRPr="00E22A35">
        <w:rPr>
          <w:sz w:val="24"/>
          <w:szCs w:val="24"/>
          <w:lang w:val="pt-PT"/>
        </w:rPr>
        <w:t>. Consiliul consultativ este o structură constituită pentru monitorizarea serviciilor sociale cu sau fără personalitate juridică.</w:t>
      </w:r>
    </w:p>
    <w:p w14:paraId="1693F99E" w14:textId="75FB5F2A" w:rsidR="004432D5" w:rsidRPr="00E22A35" w:rsidRDefault="004432D5" w:rsidP="004432D5">
      <w:pPr>
        <w:rPr>
          <w:sz w:val="24"/>
          <w:szCs w:val="24"/>
          <w:lang w:val="pt-PT"/>
        </w:rPr>
      </w:pPr>
      <w:r w:rsidRPr="00E22A35">
        <w:rPr>
          <w:sz w:val="24"/>
          <w:szCs w:val="24"/>
          <w:lang w:val="pt-PT"/>
        </w:rPr>
        <w:t>2. Consiliul consultativ este compus din:</w:t>
      </w:r>
      <w:r w:rsidRPr="00E22A35">
        <w:rPr>
          <w:sz w:val="24"/>
          <w:szCs w:val="24"/>
          <w:lang w:val="pt-PT"/>
        </w:rPr>
        <w:br/>
        <w:t>a) reprezentant/reprezentanți ai FSS;</w:t>
      </w:r>
    </w:p>
    <w:p w14:paraId="45DBDA25" w14:textId="77777777" w:rsidR="004432D5" w:rsidRPr="00E22A35" w:rsidRDefault="004432D5" w:rsidP="004432D5">
      <w:pPr>
        <w:rPr>
          <w:sz w:val="24"/>
          <w:szCs w:val="24"/>
          <w:lang w:val="pt-PT"/>
        </w:rPr>
      </w:pPr>
      <w:r w:rsidRPr="00E22A35">
        <w:rPr>
          <w:sz w:val="24"/>
          <w:szCs w:val="24"/>
          <w:lang w:val="pt-PT"/>
        </w:rPr>
        <w:t>b) reprezentant/reprezentanți ai beneficiarilor serviciilor acordate în cadrul centrului, ales/aleși prin vot de către beneficiari.</w:t>
      </w:r>
    </w:p>
    <w:p w14:paraId="64BDEDE4" w14:textId="77777777" w:rsidR="00BD2CDE" w:rsidRPr="00E22A35" w:rsidRDefault="004432D5" w:rsidP="004432D5">
      <w:pPr>
        <w:rPr>
          <w:sz w:val="24"/>
          <w:szCs w:val="24"/>
          <w:lang w:val="pt-PT"/>
        </w:rPr>
      </w:pPr>
      <w:r w:rsidRPr="00E22A35">
        <w:rPr>
          <w:sz w:val="24"/>
          <w:szCs w:val="24"/>
          <w:lang w:val="pt-PT"/>
        </w:rPr>
        <w:lastRenderedPageBreak/>
        <w:t>3. Consiliul consultativ are în vedere asigurarea:</w:t>
      </w:r>
    </w:p>
    <w:p w14:paraId="1E4C9CAD" w14:textId="477EC0F9" w:rsidR="004432D5" w:rsidRPr="00E22A35" w:rsidRDefault="004432D5" w:rsidP="004432D5">
      <w:pPr>
        <w:rPr>
          <w:sz w:val="24"/>
          <w:szCs w:val="24"/>
          <w:lang w:val="pt-PT"/>
        </w:rPr>
      </w:pPr>
      <w:r w:rsidRPr="00E22A35">
        <w:rPr>
          <w:sz w:val="24"/>
          <w:szCs w:val="24"/>
          <w:lang w:val="pt-PT"/>
        </w:rPr>
        <w:t>a) monitorizării de către furnizorul de servicii sociale, care a solicitat și obținut licența de funcționare a respectării standardelor minime de calitate;</w:t>
      </w:r>
    </w:p>
    <w:p w14:paraId="7C236D83" w14:textId="77777777" w:rsidR="004432D5" w:rsidRPr="00E22A35" w:rsidRDefault="004432D5" w:rsidP="004432D5">
      <w:pPr>
        <w:rPr>
          <w:sz w:val="24"/>
          <w:szCs w:val="24"/>
          <w:lang w:val="pt-PT"/>
        </w:rPr>
      </w:pPr>
      <w:r w:rsidRPr="00E22A35">
        <w:rPr>
          <w:sz w:val="24"/>
          <w:szCs w:val="24"/>
          <w:lang w:val="pt-PT"/>
        </w:rPr>
        <w:t>b) respectării principiului participării beneficiarilor la luarea deciziilor în ceea ce privește funcționarea centrului.</w:t>
      </w:r>
    </w:p>
    <w:p w14:paraId="762D4488" w14:textId="77E138D0" w:rsidR="004432D5" w:rsidRPr="00E22A35" w:rsidRDefault="004432D5" w:rsidP="004432D5">
      <w:pPr>
        <w:rPr>
          <w:sz w:val="24"/>
          <w:szCs w:val="24"/>
          <w:lang w:val="pt-PT"/>
        </w:rPr>
      </w:pPr>
      <w:r w:rsidRPr="00E22A35">
        <w:rPr>
          <w:sz w:val="24"/>
          <w:szCs w:val="24"/>
          <w:lang w:val="pt-PT"/>
        </w:rPr>
        <w:t>4</w:t>
      </w:r>
      <w:r w:rsidR="00BD2CDE" w:rsidRPr="00E22A35">
        <w:rPr>
          <w:sz w:val="24"/>
          <w:szCs w:val="24"/>
          <w:lang w:val="pt-PT"/>
        </w:rPr>
        <w:t>.</w:t>
      </w:r>
      <w:r w:rsidRPr="00E22A35">
        <w:rPr>
          <w:sz w:val="24"/>
          <w:szCs w:val="24"/>
          <w:lang w:val="pt-PT"/>
        </w:rPr>
        <w:t> Consiliul consultativ îndeplinește următoarele atribuții principale:</w:t>
      </w:r>
    </w:p>
    <w:p w14:paraId="41AAFEAE" w14:textId="77777777" w:rsidR="004432D5" w:rsidRPr="00E22A35" w:rsidRDefault="004432D5" w:rsidP="004432D5">
      <w:pPr>
        <w:rPr>
          <w:sz w:val="24"/>
          <w:szCs w:val="24"/>
          <w:lang w:val="pt-PT"/>
        </w:rPr>
      </w:pPr>
      <w:r w:rsidRPr="00E22A35">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57F93AFE" w14:textId="77777777" w:rsidR="004432D5" w:rsidRPr="00E22A35" w:rsidRDefault="004432D5" w:rsidP="004432D5">
      <w:pPr>
        <w:rPr>
          <w:sz w:val="24"/>
          <w:szCs w:val="24"/>
          <w:lang w:val="pt-PT"/>
        </w:rPr>
      </w:pPr>
      <w:r w:rsidRPr="00E22A35">
        <w:rPr>
          <w:sz w:val="24"/>
          <w:szCs w:val="24"/>
          <w:lang w:val="pt-PT"/>
        </w:rPr>
        <w:t>b) analizează activitățile derulate în centru și propune măsuri și programe de îmbunătățire a acestora;</w:t>
      </w:r>
    </w:p>
    <w:p w14:paraId="0F58FDB0" w14:textId="77777777" w:rsidR="004432D5" w:rsidRPr="00E22A35" w:rsidRDefault="004432D5" w:rsidP="004432D5">
      <w:pPr>
        <w:rPr>
          <w:sz w:val="24"/>
          <w:szCs w:val="24"/>
          <w:lang w:val="pt-PT"/>
        </w:rPr>
      </w:pPr>
      <w:r w:rsidRPr="00E22A35">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6409137D" w14:textId="2E1F90F4" w:rsidR="004432D5" w:rsidRPr="00E22A35" w:rsidRDefault="004432D5" w:rsidP="004432D5">
      <w:pPr>
        <w:rPr>
          <w:sz w:val="24"/>
          <w:szCs w:val="24"/>
          <w:lang w:val="pt-PT"/>
        </w:rPr>
      </w:pPr>
      <w:r w:rsidRPr="00E22A35">
        <w:rPr>
          <w:sz w:val="24"/>
          <w:szCs w:val="24"/>
          <w:lang w:val="pt-PT"/>
        </w:rPr>
        <w:t>5</w:t>
      </w:r>
      <w:r w:rsidR="00BD2CDE" w:rsidRPr="00E22A35">
        <w:rPr>
          <w:sz w:val="24"/>
          <w:szCs w:val="24"/>
          <w:lang w:val="pt-PT"/>
        </w:rPr>
        <w:t>.</w:t>
      </w:r>
      <w:r w:rsidRPr="00E22A35">
        <w:rPr>
          <w:sz w:val="24"/>
          <w:szCs w:val="24"/>
          <w:lang w:val="pt-PT"/>
        </w:rPr>
        <w:t> În aplicarea prevederilor alin. (4) lit. c), consiliul consultativ are obligația să se asigure că se respectă următoarele condiții:</w:t>
      </w:r>
    </w:p>
    <w:p w14:paraId="4B3D9859" w14:textId="77777777" w:rsidR="004432D5" w:rsidRPr="00E22A35" w:rsidRDefault="004432D5" w:rsidP="004432D5">
      <w:pPr>
        <w:rPr>
          <w:sz w:val="24"/>
          <w:szCs w:val="24"/>
          <w:lang w:val="pt-PT"/>
        </w:rPr>
      </w:pPr>
      <w:r w:rsidRPr="00E22A35">
        <w:rPr>
          <w:sz w:val="24"/>
          <w:szCs w:val="24"/>
          <w:lang w:val="pt-PT"/>
        </w:rPr>
        <w:t>a) informarea beneficiarul în prealabil, în scris, cu privire la motivele măsurii de încetare/sistare;</w:t>
      </w:r>
    </w:p>
    <w:p w14:paraId="150A646D" w14:textId="77777777" w:rsidR="004432D5" w:rsidRPr="00E22A35" w:rsidRDefault="004432D5" w:rsidP="004432D5">
      <w:pPr>
        <w:rPr>
          <w:sz w:val="24"/>
          <w:szCs w:val="24"/>
          <w:lang w:val="pt-PT"/>
        </w:rPr>
      </w:pPr>
      <w:r w:rsidRPr="00E22A35">
        <w:rPr>
          <w:sz w:val="24"/>
          <w:szCs w:val="24"/>
          <w:lang w:val="pt-PT"/>
        </w:rPr>
        <w:t>b) ascultarea beneficiarului personal sau prin reprezentant, înainte de luarea deciziei;</w:t>
      </w:r>
    </w:p>
    <w:p w14:paraId="4ABB781F" w14:textId="77777777" w:rsidR="004432D5" w:rsidRPr="00E22A35" w:rsidRDefault="004432D5" w:rsidP="004432D5">
      <w:pPr>
        <w:rPr>
          <w:sz w:val="24"/>
          <w:szCs w:val="24"/>
          <w:lang w:val="pt-PT"/>
        </w:rPr>
      </w:pPr>
      <w:r w:rsidRPr="00E22A35">
        <w:rPr>
          <w:sz w:val="24"/>
          <w:szCs w:val="24"/>
          <w:lang w:val="pt-PT"/>
        </w:rPr>
        <w:t>c) respectarea dreptului beneficiarului de a prezenta documente sau probe relevante;</w:t>
      </w:r>
    </w:p>
    <w:p w14:paraId="14FC24E4" w14:textId="77777777" w:rsidR="004432D5" w:rsidRPr="00E22A35" w:rsidRDefault="004432D5" w:rsidP="004432D5">
      <w:pPr>
        <w:rPr>
          <w:sz w:val="24"/>
          <w:szCs w:val="24"/>
          <w:lang w:val="pt-PT"/>
        </w:rPr>
      </w:pPr>
      <w:r w:rsidRPr="00E22A35">
        <w:rPr>
          <w:sz w:val="24"/>
          <w:szCs w:val="24"/>
          <w:lang w:val="pt-PT"/>
        </w:rPr>
        <w:t>d) membrii consiliului consultativ au semnat un acord de confidențialitate;</w:t>
      </w:r>
    </w:p>
    <w:p w14:paraId="281FFA53" w14:textId="77777777" w:rsidR="004432D5" w:rsidRPr="00E22A35" w:rsidRDefault="004432D5" w:rsidP="004432D5">
      <w:pPr>
        <w:rPr>
          <w:sz w:val="24"/>
          <w:szCs w:val="24"/>
          <w:lang w:val="pt-PT"/>
        </w:rPr>
      </w:pPr>
      <w:r w:rsidRPr="00E22A35">
        <w:rPr>
          <w:sz w:val="24"/>
          <w:szCs w:val="24"/>
          <w:lang w:val="pt-PT"/>
        </w:rPr>
        <w:t>e) votul se desfășoară în mod secret;</w:t>
      </w:r>
    </w:p>
    <w:p w14:paraId="6DD2FE2B" w14:textId="77777777" w:rsidR="004432D5" w:rsidRPr="00E22A35" w:rsidRDefault="004432D5" w:rsidP="004432D5">
      <w:pPr>
        <w:rPr>
          <w:sz w:val="24"/>
          <w:szCs w:val="24"/>
          <w:lang w:val="pt-PT"/>
        </w:rPr>
      </w:pPr>
      <w:r w:rsidRPr="00E22A35">
        <w:rPr>
          <w:sz w:val="24"/>
          <w:szCs w:val="24"/>
          <w:lang w:val="pt-PT"/>
        </w:rPr>
        <w:t>f) decizia se adoptă cu majoritatea voturilor exprimate de membrii prezenți.</w:t>
      </w:r>
    </w:p>
    <w:p w14:paraId="526DA46B" w14:textId="181209FA" w:rsidR="004432D5" w:rsidRPr="00E22A35" w:rsidRDefault="004432D5" w:rsidP="004432D5">
      <w:pPr>
        <w:rPr>
          <w:sz w:val="24"/>
          <w:szCs w:val="24"/>
          <w:lang w:val="pt-PT"/>
        </w:rPr>
      </w:pPr>
      <w:r w:rsidRPr="00E22A35">
        <w:rPr>
          <w:sz w:val="24"/>
          <w:szCs w:val="24"/>
          <w:lang w:val="pt-PT"/>
        </w:rPr>
        <w:t>6</w:t>
      </w:r>
      <w:r w:rsidR="00BD2CDE" w:rsidRPr="00E22A35">
        <w:rPr>
          <w:sz w:val="24"/>
          <w:szCs w:val="24"/>
          <w:lang w:val="pt-PT"/>
        </w:rPr>
        <w:t>.</w:t>
      </w:r>
      <w:r w:rsidRPr="00E22A35">
        <w:rPr>
          <w:sz w:val="24"/>
          <w:szCs w:val="24"/>
          <w:lang w:val="pt-PT"/>
        </w:rPr>
        <w:t> Conducătorul centrului are obligația de a afișa procesul-verbal al ședinței consiliului consultativ, cu excepția datelor cu caracter personal.</w:t>
      </w:r>
    </w:p>
    <w:p w14:paraId="53496CD2" w14:textId="77777777" w:rsidR="004432D5" w:rsidRDefault="004432D5" w:rsidP="004432D5">
      <w:pPr>
        <w:rPr>
          <w:sz w:val="24"/>
          <w:szCs w:val="24"/>
          <w:lang w:val="pt-PT"/>
        </w:rPr>
      </w:pPr>
    </w:p>
    <w:p w14:paraId="12C8083F" w14:textId="77777777" w:rsidR="008B15CF" w:rsidRDefault="008B15CF" w:rsidP="004432D5">
      <w:pPr>
        <w:rPr>
          <w:sz w:val="24"/>
          <w:szCs w:val="24"/>
          <w:lang w:val="pt-PT"/>
        </w:rPr>
      </w:pPr>
    </w:p>
    <w:p w14:paraId="1F82A853" w14:textId="77777777" w:rsidR="008B15CF" w:rsidRDefault="008B15CF" w:rsidP="004432D5">
      <w:pPr>
        <w:rPr>
          <w:sz w:val="24"/>
          <w:szCs w:val="24"/>
          <w:lang w:val="pt-PT"/>
        </w:rPr>
      </w:pPr>
    </w:p>
    <w:p w14:paraId="3A27D063" w14:textId="77777777" w:rsidR="008B15CF" w:rsidRDefault="008B15CF" w:rsidP="004432D5">
      <w:pPr>
        <w:rPr>
          <w:sz w:val="24"/>
          <w:szCs w:val="24"/>
          <w:lang w:val="pt-PT"/>
        </w:rPr>
      </w:pPr>
    </w:p>
    <w:p w14:paraId="4A40BEF6" w14:textId="77777777" w:rsidR="008B15CF" w:rsidRDefault="008B15CF" w:rsidP="004432D5">
      <w:pPr>
        <w:rPr>
          <w:sz w:val="24"/>
          <w:szCs w:val="24"/>
          <w:lang w:val="pt-PT"/>
        </w:rPr>
      </w:pPr>
    </w:p>
    <w:p w14:paraId="38E2267F" w14:textId="77777777" w:rsidR="008B15CF" w:rsidRDefault="008B15CF" w:rsidP="004432D5">
      <w:pPr>
        <w:rPr>
          <w:sz w:val="24"/>
          <w:szCs w:val="24"/>
          <w:lang w:val="pt-PT"/>
        </w:rPr>
      </w:pPr>
    </w:p>
    <w:p w14:paraId="27C87E27" w14:textId="77777777" w:rsidR="008B15CF" w:rsidRDefault="008B15CF" w:rsidP="004432D5">
      <w:pPr>
        <w:rPr>
          <w:sz w:val="24"/>
          <w:szCs w:val="24"/>
          <w:lang w:val="pt-PT"/>
        </w:rPr>
      </w:pPr>
    </w:p>
    <w:p w14:paraId="796D0523" w14:textId="77777777" w:rsidR="008B15CF" w:rsidRDefault="008B15CF" w:rsidP="004432D5">
      <w:pPr>
        <w:rPr>
          <w:sz w:val="24"/>
          <w:szCs w:val="24"/>
          <w:lang w:val="pt-PT"/>
        </w:rPr>
      </w:pPr>
    </w:p>
    <w:p w14:paraId="35A76C9A" w14:textId="77777777" w:rsidR="008B15CF" w:rsidRDefault="008B15CF" w:rsidP="004432D5">
      <w:pPr>
        <w:rPr>
          <w:sz w:val="24"/>
          <w:szCs w:val="24"/>
          <w:lang w:val="pt-PT"/>
        </w:rPr>
      </w:pPr>
    </w:p>
    <w:p w14:paraId="1771256A" w14:textId="77777777" w:rsidR="008B15CF" w:rsidRDefault="008B15CF" w:rsidP="004432D5">
      <w:pPr>
        <w:rPr>
          <w:sz w:val="24"/>
          <w:szCs w:val="24"/>
          <w:lang w:val="pt-PT"/>
        </w:rPr>
      </w:pPr>
    </w:p>
    <w:p w14:paraId="41775993" w14:textId="77777777" w:rsidR="008B15CF" w:rsidRDefault="008B15CF" w:rsidP="004432D5">
      <w:pPr>
        <w:rPr>
          <w:sz w:val="24"/>
          <w:szCs w:val="24"/>
          <w:lang w:val="pt-PT"/>
        </w:rPr>
      </w:pPr>
    </w:p>
    <w:p w14:paraId="10DC1FD1" w14:textId="77777777" w:rsidR="008B15CF" w:rsidRDefault="008B15CF" w:rsidP="004432D5">
      <w:pPr>
        <w:rPr>
          <w:sz w:val="24"/>
          <w:szCs w:val="24"/>
          <w:lang w:val="pt-PT"/>
        </w:rPr>
      </w:pPr>
    </w:p>
    <w:p w14:paraId="63FCA42C" w14:textId="77777777" w:rsidR="008B15CF" w:rsidRDefault="008B15CF" w:rsidP="004432D5">
      <w:pPr>
        <w:rPr>
          <w:sz w:val="24"/>
          <w:szCs w:val="24"/>
          <w:lang w:val="pt-PT"/>
        </w:rPr>
      </w:pPr>
    </w:p>
    <w:p w14:paraId="3BA90551" w14:textId="77777777" w:rsidR="008B15CF" w:rsidRDefault="008B15CF" w:rsidP="004432D5">
      <w:pPr>
        <w:rPr>
          <w:sz w:val="24"/>
          <w:szCs w:val="24"/>
          <w:lang w:val="pt-PT"/>
        </w:rPr>
      </w:pPr>
    </w:p>
    <w:p w14:paraId="04F94E8D" w14:textId="77777777" w:rsidR="008B15CF" w:rsidRDefault="008B15CF" w:rsidP="004432D5">
      <w:pPr>
        <w:rPr>
          <w:sz w:val="24"/>
          <w:szCs w:val="24"/>
          <w:lang w:val="pt-PT"/>
        </w:rPr>
      </w:pPr>
    </w:p>
    <w:p w14:paraId="233B3257" w14:textId="77777777" w:rsidR="008B15CF" w:rsidRDefault="008B15CF" w:rsidP="004432D5">
      <w:pPr>
        <w:rPr>
          <w:sz w:val="24"/>
          <w:szCs w:val="24"/>
          <w:lang w:val="pt-PT"/>
        </w:rPr>
      </w:pPr>
    </w:p>
    <w:p w14:paraId="74A1B6D8" w14:textId="77777777" w:rsidR="008B15CF" w:rsidRDefault="008B15CF" w:rsidP="004432D5">
      <w:pPr>
        <w:rPr>
          <w:sz w:val="24"/>
          <w:szCs w:val="24"/>
          <w:lang w:val="pt-PT"/>
        </w:rPr>
      </w:pPr>
    </w:p>
    <w:p w14:paraId="76506B36" w14:textId="77777777" w:rsidR="008B15CF" w:rsidRPr="00E22A35" w:rsidRDefault="008B15CF" w:rsidP="004432D5">
      <w:pPr>
        <w:rPr>
          <w:sz w:val="24"/>
          <w:szCs w:val="24"/>
          <w:lang w:val="pt-PT"/>
        </w:rPr>
      </w:pPr>
    </w:p>
    <w:p w14:paraId="42E086DC" w14:textId="77777777" w:rsidR="004432D5" w:rsidRPr="00E22A35" w:rsidRDefault="004432D5" w:rsidP="004432D5">
      <w:pPr>
        <w:rPr>
          <w:b/>
          <w:bCs/>
          <w:sz w:val="24"/>
          <w:szCs w:val="24"/>
          <w:lang w:val="pt-PT"/>
        </w:rPr>
      </w:pPr>
      <w:r w:rsidRPr="00E22A35">
        <w:rPr>
          <w:b/>
          <w:bCs/>
          <w:sz w:val="24"/>
          <w:szCs w:val="24"/>
          <w:lang w:val="pt-PT"/>
        </w:rPr>
        <w:lastRenderedPageBreak/>
        <w:t>Art.13 Finanțarea serviciului social</w:t>
      </w:r>
    </w:p>
    <w:p w14:paraId="3AA28635" w14:textId="77777777" w:rsidR="004432D5" w:rsidRPr="00E22A35" w:rsidRDefault="004432D5" w:rsidP="004432D5">
      <w:pPr>
        <w:rPr>
          <w:sz w:val="24"/>
          <w:szCs w:val="24"/>
          <w:lang w:val="pt-PT"/>
        </w:rPr>
      </w:pPr>
      <w:r w:rsidRPr="00E22A35">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08036265" w14:textId="77777777" w:rsidR="004432D5" w:rsidRPr="00E22A35" w:rsidRDefault="004432D5" w:rsidP="004432D5">
      <w:pPr>
        <w:rPr>
          <w:sz w:val="24"/>
          <w:szCs w:val="24"/>
          <w:lang w:val="pt-PT"/>
        </w:rPr>
      </w:pPr>
      <w:r w:rsidRPr="00E22A35">
        <w:rPr>
          <w:sz w:val="24"/>
          <w:szCs w:val="24"/>
          <w:lang w:val="pt-PT"/>
        </w:rPr>
        <w:t>(2) Finanțarea cheltuielilor de funcționare a serviciului social se asigură cu respectarea prevederilor legale, după caz, din următoarele surse:</w:t>
      </w:r>
    </w:p>
    <w:p w14:paraId="0DE354BA" w14:textId="77777777" w:rsidR="00CF4F32" w:rsidRPr="00E22A35" w:rsidRDefault="00CF4F32" w:rsidP="004432D5">
      <w:pPr>
        <w:rPr>
          <w:sz w:val="24"/>
          <w:szCs w:val="24"/>
          <w:lang w:val="pt-PT"/>
        </w:rPr>
      </w:pPr>
    </w:p>
    <w:p w14:paraId="68F383F3" w14:textId="77777777" w:rsidR="00CF4F32" w:rsidRDefault="00CF4F32" w:rsidP="004432D5">
      <w:pPr>
        <w:rPr>
          <w:sz w:val="24"/>
          <w:szCs w:val="24"/>
          <w:lang w:val="pt-PT"/>
        </w:rPr>
      </w:pPr>
    </w:p>
    <w:p w14:paraId="2EA55788" w14:textId="77777777" w:rsidR="008B15CF" w:rsidRDefault="008B15CF" w:rsidP="004432D5">
      <w:pPr>
        <w:rPr>
          <w:sz w:val="24"/>
          <w:szCs w:val="24"/>
          <w:lang w:val="pt-PT"/>
        </w:rPr>
      </w:pPr>
    </w:p>
    <w:p w14:paraId="7A8A7382" w14:textId="77777777" w:rsidR="008B15CF" w:rsidRDefault="008B15CF" w:rsidP="004432D5">
      <w:pPr>
        <w:rPr>
          <w:sz w:val="24"/>
          <w:szCs w:val="24"/>
          <w:lang w:val="pt-PT"/>
        </w:rPr>
      </w:pPr>
    </w:p>
    <w:p w14:paraId="0C2FA620" w14:textId="77777777" w:rsidR="008B15CF" w:rsidRDefault="008B15CF" w:rsidP="004432D5">
      <w:pPr>
        <w:rPr>
          <w:sz w:val="24"/>
          <w:szCs w:val="24"/>
          <w:lang w:val="pt-PT"/>
        </w:rPr>
      </w:pPr>
    </w:p>
    <w:p w14:paraId="21F83339" w14:textId="77777777" w:rsidR="008B15CF" w:rsidRPr="00E22A35" w:rsidRDefault="008B15CF" w:rsidP="004432D5">
      <w:pPr>
        <w:rPr>
          <w:sz w:val="24"/>
          <w:szCs w:val="24"/>
          <w:lang w:val="pt-PT"/>
        </w:rPr>
      </w:pPr>
    </w:p>
    <w:p w14:paraId="04E26695" w14:textId="77777777" w:rsidR="004432D5" w:rsidRPr="00E22A35" w:rsidRDefault="004432D5" w:rsidP="004432D5">
      <w:pPr>
        <w:rPr>
          <w:sz w:val="24"/>
          <w:szCs w:val="24"/>
          <w:lang w:val="pt-PT"/>
        </w:rPr>
      </w:pP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3731"/>
        <w:gridCol w:w="2827"/>
        <w:gridCol w:w="2498"/>
      </w:tblGrid>
      <w:tr w:rsidR="004432D5" w:rsidRPr="00E22A35" w14:paraId="0ACA5F72" w14:textId="77777777" w:rsidTr="00E154F7">
        <w:tc>
          <w:tcPr>
            <w:tcW w:w="3731" w:type="dxa"/>
            <w:tcBorders>
              <w:top w:val="single" w:sz="6" w:space="0" w:color="000000"/>
              <w:left w:val="single" w:sz="6" w:space="0" w:color="000000"/>
              <w:bottom w:val="single" w:sz="6" w:space="0" w:color="000000"/>
              <w:right w:val="single" w:sz="6" w:space="0" w:color="000000"/>
            </w:tcBorders>
            <w:vAlign w:val="center"/>
          </w:tcPr>
          <w:p w14:paraId="7C8603D8" w14:textId="77777777" w:rsidR="004432D5" w:rsidRPr="00E22A35" w:rsidRDefault="004432D5" w:rsidP="00E154F7">
            <w:pPr>
              <w:rPr>
                <w:sz w:val="24"/>
                <w:szCs w:val="24"/>
                <w:lang w:val="pt-PT"/>
              </w:rPr>
            </w:pPr>
            <w:r w:rsidRPr="00E22A35">
              <w:rPr>
                <w:sz w:val="24"/>
                <w:szCs w:val="24"/>
                <w:lang w:val="pt-PT"/>
              </w:rPr>
              <w:br/>
              <w:t>a) contribuția persoanelor beneficiare și/sau a întreținătorilor acestora*:</w:t>
            </w:r>
          </w:p>
        </w:tc>
        <w:tc>
          <w:tcPr>
            <w:tcW w:w="2827" w:type="dxa"/>
            <w:tcBorders>
              <w:top w:val="single" w:sz="6" w:space="0" w:color="000000"/>
              <w:left w:val="single" w:sz="6" w:space="0" w:color="000000"/>
              <w:bottom w:val="single" w:sz="6" w:space="0" w:color="000000"/>
              <w:right w:val="single" w:sz="6" w:space="0" w:color="000000"/>
            </w:tcBorders>
            <w:vAlign w:val="center"/>
          </w:tcPr>
          <w:p w14:paraId="3C4E6BA2" w14:textId="77777777" w:rsidR="004432D5" w:rsidRPr="00E22A35" w:rsidRDefault="004432D5" w:rsidP="00E154F7">
            <w:pPr>
              <w:rPr>
                <w:sz w:val="24"/>
                <w:szCs w:val="24"/>
                <w:lang w:val="pt-PT"/>
              </w:rPr>
            </w:pPr>
            <w:r w:rsidRPr="00E22A35">
              <w:rPr>
                <w:sz w:val="24"/>
                <w:szCs w:val="24"/>
                <w:lang w:val="pt-PT"/>
              </w:rPr>
              <w:br/>
              <w:t xml:space="preserve">[ ] este stabilită contribuție a beneficiarului; </w:t>
            </w:r>
            <w:r w:rsidRPr="00E22A35">
              <w:rPr>
                <w:sz w:val="24"/>
                <w:szCs w:val="24"/>
                <w:lang w:val="pt-PT"/>
              </w:rPr>
              <w:br/>
              <w:t>[</w:t>
            </w:r>
            <w:r w:rsidRPr="00E22A35">
              <w:rPr>
                <w:color w:val="000000"/>
                <w:sz w:val="24"/>
                <w:szCs w:val="24"/>
                <w:lang w:val="pt-PT"/>
              </w:rPr>
              <w:t>X</w:t>
            </w:r>
            <w:r w:rsidRPr="00E22A35">
              <w:rPr>
                <w:sz w:val="24"/>
                <w:szCs w:val="24"/>
                <w:lang w:val="pt-PT"/>
              </w:rPr>
              <w:t>]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2783EA90" w14:textId="77777777" w:rsidR="004432D5" w:rsidRPr="00E22A35" w:rsidRDefault="004432D5" w:rsidP="00E154F7">
            <w:pPr>
              <w:rPr>
                <w:sz w:val="24"/>
                <w:szCs w:val="24"/>
              </w:rPr>
            </w:pPr>
            <w:r w:rsidRPr="00E22A35">
              <w:rPr>
                <w:sz w:val="24"/>
                <w:szCs w:val="24"/>
                <w:lang w:val="pt-PT"/>
              </w:rPr>
              <w:br/>
            </w:r>
            <w:r w:rsidRPr="00E22A35">
              <w:rPr>
                <w:sz w:val="24"/>
                <w:szCs w:val="24"/>
              </w:rPr>
              <w:t>* Se bifează căsuța corespunzătoare.</w:t>
            </w:r>
          </w:p>
        </w:tc>
      </w:tr>
    </w:tbl>
    <w:p w14:paraId="10BC56AF" w14:textId="77777777" w:rsidR="004432D5" w:rsidRPr="00E22A35" w:rsidRDefault="004432D5" w:rsidP="004432D5">
      <w:pPr>
        <w:rPr>
          <w:sz w:val="24"/>
          <w:szCs w:val="24"/>
        </w:rPr>
      </w:pPr>
    </w:p>
    <w:p w14:paraId="2C3A69D9" w14:textId="77777777" w:rsidR="008B15CF" w:rsidRDefault="008B15CF" w:rsidP="004432D5">
      <w:pPr>
        <w:rPr>
          <w:sz w:val="24"/>
          <w:szCs w:val="24"/>
        </w:rPr>
      </w:pPr>
    </w:p>
    <w:p w14:paraId="651724C0" w14:textId="77777777" w:rsidR="008B15CF" w:rsidRDefault="008B15CF" w:rsidP="004432D5">
      <w:pPr>
        <w:rPr>
          <w:sz w:val="24"/>
          <w:szCs w:val="24"/>
        </w:rPr>
      </w:pPr>
    </w:p>
    <w:p w14:paraId="7CF0DC18" w14:textId="77777777" w:rsidR="008B15CF" w:rsidRDefault="008B15CF" w:rsidP="004432D5">
      <w:pPr>
        <w:rPr>
          <w:sz w:val="24"/>
          <w:szCs w:val="24"/>
        </w:rPr>
      </w:pPr>
    </w:p>
    <w:p w14:paraId="761985DC" w14:textId="77777777" w:rsidR="008B15CF" w:rsidRDefault="008B15CF" w:rsidP="004432D5">
      <w:pPr>
        <w:rPr>
          <w:sz w:val="24"/>
          <w:szCs w:val="24"/>
        </w:rPr>
      </w:pPr>
    </w:p>
    <w:p w14:paraId="19FA4082" w14:textId="77777777" w:rsidR="008B15CF" w:rsidRDefault="008B15CF" w:rsidP="004432D5">
      <w:pPr>
        <w:rPr>
          <w:sz w:val="24"/>
          <w:szCs w:val="24"/>
        </w:rPr>
      </w:pPr>
    </w:p>
    <w:p w14:paraId="27AA300D" w14:textId="77777777" w:rsidR="008B15CF" w:rsidRDefault="008B15CF" w:rsidP="004432D5">
      <w:pPr>
        <w:rPr>
          <w:sz w:val="24"/>
          <w:szCs w:val="24"/>
        </w:rPr>
      </w:pPr>
    </w:p>
    <w:p w14:paraId="37AFC1F7" w14:textId="77777777" w:rsidR="008B15CF" w:rsidRDefault="008B15CF" w:rsidP="004432D5">
      <w:pPr>
        <w:rPr>
          <w:sz w:val="24"/>
          <w:szCs w:val="24"/>
        </w:rPr>
      </w:pPr>
    </w:p>
    <w:p w14:paraId="5BA0AF2F" w14:textId="77777777" w:rsidR="008B15CF" w:rsidRDefault="008B15CF" w:rsidP="004432D5">
      <w:pPr>
        <w:rPr>
          <w:sz w:val="24"/>
          <w:szCs w:val="24"/>
        </w:rPr>
      </w:pPr>
    </w:p>
    <w:p w14:paraId="0C97AFE7" w14:textId="77777777" w:rsidR="008B15CF" w:rsidRDefault="008B15CF" w:rsidP="004432D5">
      <w:pPr>
        <w:rPr>
          <w:sz w:val="24"/>
          <w:szCs w:val="24"/>
        </w:rPr>
      </w:pPr>
    </w:p>
    <w:p w14:paraId="71644AF2" w14:textId="77777777" w:rsidR="008B15CF" w:rsidRDefault="008B15CF" w:rsidP="004432D5">
      <w:pPr>
        <w:rPr>
          <w:sz w:val="24"/>
          <w:szCs w:val="24"/>
        </w:rPr>
      </w:pPr>
    </w:p>
    <w:p w14:paraId="15385598" w14:textId="77777777" w:rsidR="008B15CF" w:rsidRDefault="008B15CF" w:rsidP="004432D5">
      <w:pPr>
        <w:rPr>
          <w:sz w:val="24"/>
          <w:szCs w:val="24"/>
        </w:rPr>
      </w:pPr>
    </w:p>
    <w:p w14:paraId="69DFC245" w14:textId="77777777" w:rsidR="008B15CF" w:rsidRDefault="008B15CF" w:rsidP="004432D5">
      <w:pPr>
        <w:rPr>
          <w:sz w:val="24"/>
          <w:szCs w:val="24"/>
        </w:rPr>
      </w:pPr>
    </w:p>
    <w:p w14:paraId="75E46998" w14:textId="77777777" w:rsidR="008B15CF" w:rsidRDefault="008B15CF" w:rsidP="004432D5">
      <w:pPr>
        <w:rPr>
          <w:sz w:val="24"/>
          <w:szCs w:val="24"/>
        </w:rPr>
      </w:pPr>
    </w:p>
    <w:p w14:paraId="4FE098A3" w14:textId="77777777" w:rsidR="008B15CF" w:rsidRDefault="008B15CF" w:rsidP="004432D5">
      <w:pPr>
        <w:rPr>
          <w:sz w:val="24"/>
          <w:szCs w:val="24"/>
        </w:rPr>
      </w:pPr>
    </w:p>
    <w:p w14:paraId="723F9066" w14:textId="77777777" w:rsidR="008B15CF" w:rsidRDefault="008B15CF" w:rsidP="004432D5">
      <w:pPr>
        <w:rPr>
          <w:sz w:val="24"/>
          <w:szCs w:val="24"/>
        </w:rPr>
      </w:pPr>
    </w:p>
    <w:p w14:paraId="245628E1" w14:textId="764C900F" w:rsidR="004432D5" w:rsidRPr="00E22A35" w:rsidRDefault="004432D5" w:rsidP="004432D5">
      <w:pPr>
        <w:rPr>
          <w:sz w:val="24"/>
          <w:szCs w:val="24"/>
        </w:rPr>
      </w:pPr>
      <w:r w:rsidRPr="00E22A35">
        <w:rPr>
          <w:sz w:val="24"/>
          <w:szCs w:val="24"/>
        </w:rPr>
        <w:br/>
      </w:r>
    </w:p>
    <w:tbl>
      <w:tblPr>
        <w:tblW w:w="9773" w:type="dxa"/>
        <w:tblLayout w:type="fixed"/>
        <w:tblCellMar>
          <w:top w:w="15" w:type="dxa"/>
          <w:left w:w="15" w:type="dxa"/>
          <w:bottom w:w="15" w:type="dxa"/>
          <w:right w:w="15" w:type="dxa"/>
        </w:tblCellMar>
        <w:tblLook w:val="04A0" w:firstRow="1" w:lastRow="0" w:firstColumn="1" w:lastColumn="0" w:noHBand="0" w:noVBand="1"/>
      </w:tblPr>
      <w:tblGrid>
        <w:gridCol w:w="6284"/>
        <w:gridCol w:w="73"/>
        <w:gridCol w:w="619"/>
        <w:gridCol w:w="63"/>
        <w:gridCol w:w="2734"/>
      </w:tblGrid>
      <w:tr w:rsidR="004432D5" w:rsidRPr="00E22A35" w14:paraId="55E7499C" w14:textId="77777777" w:rsidTr="008B15CF">
        <w:trPr>
          <w:trHeight w:val="692"/>
        </w:trPr>
        <w:tc>
          <w:tcPr>
            <w:tcW w:w="6357" w:type="dxa"/>
            <w:gridSpan w:val="2"/>
            <w:tcBorders>
              <w:top w:val="single" w:sz="6" w:space="0" w:color="000000"/>
              <w:left w:val="single" w:sz="6" w:space="0" w:color="000000"/>
              <w:bottom w:val="single" w:sz="6" w:space="0" w:color="000000"/>
              <w:right w:val="single" w:sz="6" w:space="0" w:color="000000"/>
            </w:tcBorders>
            <w:vAlign w:val="center"/>
          </w:tcPr>
          <w:p w14:paraId="186B0726" w14:textId="77777777" w:rsidR="004432D5" w:rsidRPr="00E22A35" w:rsidRDefault="004432D5" w:rsidP="00E154F7">
            <w:pPr>
              <w:rPr>
                <w:sz w:val="24"/>
                <w:szCs w:val="24"/>
                <w:lang w:val="pt-PT"/>
              </w:rPr>
            </w:pPr>
            <w:r w:rsidRPr="00E22A35">
              <w:rPr>
                <w:sz w:val="24"/>
                <w:szCs w:val="24"/>
                <w:lang w:val="pt-PT"/>
              </w:rPr>
              <w:br/>
              <w:t xml:space="preserve">b) bugetele locale ale comunelor, orașelor și municipiilor, </w:t>
            </w:r>
            <w:r w:rsidRPr="00E22A35">
              <w:rPr>
                <w:sz w:val="24"/>
                <w:szCs w:val="24"/>
                <w:lang w:val="pt-PT"/>
              </w:rPr>
              <w:lastRenderedPageBreak/>
              <w:t>respectiv bugetele locale ale sectoarelor municipiului București*:</w:t>
            </w:r>
          </w:p>
        </w:tc>
        <w:tc>
          <w:tcPr>
            <w:tcW w:w="682" w:type="dxa"/>
            <w:gridSpan w:val="2"/>
            <w:tcBorders>
              <w:top w:val="single" w:sz="6" w:space="0" w:color="000000"/>
              <w:left w:val="single" w:sz="6" w:space="0" w:color="000000"/>
              <w:bottom w:val="single" w:sz="6" w:space="0" w:color="000000"/>
              <w:right w:val="single" w:sz="6" w:space="0" w:color="000000"/>
            </w:tcBorders>
            <w:vAlign w:val="center"/>
          </w:tcPr>
          <w:p w14:paraId="5CFDF440" w14:textId="77777777" w:rsidR="004432D5" w:rsidRPr="00E22A35" w:rsidRDefault="004432D5" w:rsidP="00E154F7">
            <w:pPr>
              <w:rPr>
                <w:sz w:val="24"/>
                <w:szCs w:val="24"/>
              </w:rPr>
            </w:pPr>
            <w:r w:rsidRPr="00E22A35">
              <w:rPr>
                <w:sz w:val="24"/>
                <w:szCs w:val="24"/>
                <w:lang w:val="pt-PT"/>
              </w:rPr>
              <w:lastRenderedPageBreak/>
              <w:br/>
            </w:r>
            <w:r w:rsidRPr="00E22A35">
              <w:rPr>
                <w:sz w:val="24"/>
                <w:szCs w:val="24"/>
              </w:rPr>
              <w:t xml:space="preserve">[ ] DA </w:t>
            </w:r>
            <w:r w:rsidRPr="00E22A35">
              <w:rPr>
                <w:sz w:val="24"/>
                <w:szCs w:val="24"/>
              </w:rPr>
              <w:br/>
            </w:r>
            <w:r w:rsidRPr="00E22A35">
              <w:rPr>
                <w:sz w:val="24"/>
                <w:szCs w:val="24"/>
              </w:rPr>
              <w:lastRenderedPageBreak/>
              <w:t>[ X] NU</w:t>
            </w:r>
          </w:p>
        </w:tc>
        <w:tc>
          <w:tcPr>
            <w:tcW w:w="2734" w:type="dxa"/>
            <w:tcBorders>
              <w:top w:val="single" w:sz="6" w:space="0" w:color="000000"/>
              <w:left w:val="single" w:sz="6" w:space="0" w:color="000000"/>
              <w:bottom w:val="single" w:sz="6" w:space="0" w:color="000000"/>
              <w:right w:val="single" w:sz="6" w:space="0" w:color="000000"/>
            </w:tcBorders>
            <w:vAlign w:val="center"/>
          </w:tcPr>
          <w:p w14:paraId="159024FA" w14:textId="77777777" w:rsidR="004432D5" w:rsidRPr="00E22A35" w:rsidRDefault="004432D5" w:rsidP="00E154F7">
            <w:pPr>
              <w:rPr>
                <w:sz w:val="24"/>
                <w:szCs w:val="24"/>
              </w:rPr>
            </w:pPr>
            <w:r w:rsidRPr="00E22A35">
              <w:rPr>
                <w:sz w:val="24"/>
                <w:szCs w:val="24"/>
              </w:rPr>
              <w:lastRenderedPageBreak/>
              <w:br/>
              <w:t xml:space="preserve">* Se bifează căsuța </w:t>
            </w:r>
            <w:r w:rsidRPr="00E22A35">
              <w:rPr>
                <w:sz w:val="24"/>
                <w:szCs w:val="24"/>
              </w:rPr>
              <w:lastRenderedPageBreak/>
              <w:t>corespunzătoare.</w:t>
            </w:r>
          </w:p>
        </w:tc>
      </w:tr>
      <w:tr w:rsidR="004432D5" w:rsidRPr="00E22A35" w14:paraId="448DC777" w14:textId="77777777" w:rsidTr="008B15CF">
        <w:trPr>
          <w:trHeight w:val="137"/>
        </w:trPr>
        <w:tc>
          <w:tcPr>
            <w:tcW w:w="6357" w:type="dxa"/>
            <w:gridSpan w:val="2"/>
            <w:tcBorders>
              <w:top w:val="single" w:sz="6" w:space="0" w:color="000000"/>
              <w:left w:val="single" w:sz="6" w:space="0" w:color="000000"/>
              <w:bottom w:val="single" w:sz="6" w:space="0" w:color="000000"/>
              <w:right w:val="single" w:sz="6" w:space="0" w:color="000000"/>
            </w:tcBorders>
            <w:vAlign w:val="center"/>
          </w:tcPr>
          <w:p w14:paraId="24FFC7C1" w14:textId="77777777" w:rsidR="004432D5" w:rsidRPr="00E22A35" w:rsidRDefault="004432D5" w:rsidP="00E154F7">
            <w:pPr>
              <w:rPr>
                <w:sz w:val="24"/>
                <w:szCs w:val="24"/>
                <w:lang w:val="es-ES_tradnl"/>
              </w:rPr>
            </w:pPr>
            <w:r w:rsidRPr="00E22A35">
              <w:rPr>
                <w:sz w:val="24"/>
                <w:szCs w:val="24"/>
                <w:lang w:val="es-ES_tradnl"/>
              </w:rPr>
              <w:lastRenderedPageBreak/>
              <w:br/>
              <w:t>c) bugetul local al județului, respectiv al municipiului București*:</w:t>
            </w:r>
          </w:p>
        </w:tc>
        <w:tc>
          <w:tcPr>
            <w:tcW w:w="682" w:type="dxa"/>
            <w:gridSpan w:val="2"/>
            <w:tcBorders>
              <w:top w:val="single" w:sz="6" w:space="0" w:color="000000"/>
              <w:left w:val="single" w:sz="6" w:space="0" w:color="000000"/>
              <w:bottom w:val="single" w:sz="6" w:space="0" w:color="000000"/>
              <w:right w:val="single" w:sz="6" w:space="0" w:color="000000"/>
            </w:tcBorders>
            <w:vAlign w:val="center"/>
          </w:tcPr>
          <w:p w14:paraId="039F080A" w14:textId="77777777" w:rsidR="004432D5" w:rsidRPr="00E22A35" w:rsidRDefault="004432D5" w:rsidP="00E154F7">
            <w:pPr>
              <w:rPr>
                <w:sz w:val="24"/>
                <w:szCs w:val="24"/>
              </w:rPr>
            </w:pPr>
            <w:r w:rsidRPr="00E22A35">
              <w:rPr>
                <w:sz w:val="24"/>
                <w:szCs w:val="24"/>
                <w:lang w:val="es-ES_tradnl"/>
              </w:rPr>
              <w:br/>
            </w:r>
            <w:r w:rsidRPr="00E22A35">
              <w:rPr>
                <w:sz w:val="24"/>
                <w:szCs w:val="24"/>
              </w:rPr>
              <w:t xml:space="preserve">[X ] DA </w:t>
            </w:r>
            <w:r w:rsidRPr="00E22A35">
              <w:rPr>
                <w:sz w:val="24"/>
                <w:szCs w:val="24"/>
              </w:rPr>
              <w:br/>
              <w:t>[ ] NU</w:t>
            </w:r>
          </w:p>
        </w:tc>
        <w:tc>
          <w:tcPr>
            <w:tcW w:w="2734" w:type="dxa"/>
            <w:tcBorders>
              <w:top w:val="single" w:sz="6" w:space="0" w:color="000000"/>
              <w:left w:val="single" w:sz="6" w:space="0" w:color="000000"/>
              <w:bottom w:val="single" w:sz="6" w:space="0" w:color="000000"/>
              <w:right w:val="single" w:sz="6" w:space="0" w:color="000000"/>
            </w:tcBorders>
            <w:vAlign w:val="center"/>
          </w:tcPr>
          <w:p w14:paraId="070421B5" w14:textId="77777777" w:rsidR="004432D5" w:rsidRPr="00E22A35" w:rsidRDefault="004432D5" w:rsidP="00E154F7">
            <w:pPr>
              <w:rPr>
                <w:sz w:val="24"/>
                <w:szCs w:val="24"/>
              </w:rPr>
            </w:pPr>
            <w:r w:rsidRPr="00E22A35">
              <w:rPr>
                <w:sz w:val="24"/>
                <w:szCs w:val="24"/>
              </w:rPr>
              <w:br/>
              <w:t>* Se bifează căsuța corespunzătoare.</w:t>
            </w:r>
          </w:p>
        </w:tc>
      </w:tr>
      <w:tr w:rsidR="004432D5" w:rsidRPr="00E22A35" w14:paraId="774DE5D3" w14:textId="77777777" w:rsidTr="008B15CF">
        <w:trPr>
          <w:trHeight w:val="137"/>
        </w:trPr>
        <w:tc>
          <w:tcPr>
            <w:tcW w:w="6284" w:type="dxa"/>
            <w:tcBorders>
              <w:top w:val="single" w:sz="6" w:space="0" w:color="000000"/>
              <w:left w:val="single" w:sz="6" w:space="0" w:color="000000"/>
              <w:bottom w:val="single" w:sz="6" w:space="0" w:color="000000"/>
              <w:right w:val="single" w:sz="6" w:space="0" w:color="000000"/>
            </w:tcBorders>
            <w:vAlign w:val="center"/>
          </w:tcPr>
          <w:p w14:paraId="5A60BD07" w14:textId="77777777" w:rsidR="004432D5" w:rsidRPr="00E22A35" w:rsidRDefault="004432D5" w:rsidP="00E154F7">
            <w:pPr>
              <w:rPr>
                <w:sz w:val="24"/>
                <w:szCs w:val="24"/>
              </w:rPr>
            </w:pPr>
            <w:r w:rsidRPr="00E22A35">
              <w:rPr>
                <w:sz w:val="24"/>
                <w:szCs w:val="24"/>
              </w:rPr>
              <w:br/>
              <w:t>d) bugetul de stat*:</w:t>
            </w:r>
          </w:p>
        </w:tc>
        <w:tc>
          <w:tcPr>
            <w:tcW w:w="692" w:type="dxa"/>
            <w:gridSpan w:val="2"/>
            <w:tcBorders>
              <w:top w:val="single" w:sz="6" w:space="0" w:color="000000"/>
              <w:left w:val="single" w:sz="6" w:space="0" w:color="000000"/>
              <w:bottom w:val="single" w:sz="6" w:space="0" w:color="000000"/>
              <w:right w:val="single" w:sz="6" w:space="0" w:color="000000"/>
            </w:tcBorders>
            <w:vAlign w:val="center"/>
          </w:tcPr>
          <w:p w14:paraId="4C409DC5" w14:textId="77777777" w:rsidR="004432D5" w:rsidRPr="00E22A35" w:rsidRDefault="004432D5" w:rsidP="00E154F7">
            <w:pPr>
              <w:rPr>
                <w:sz w:val="24"/>
                <w:szCs w:val="24"/>
              </w:rPr>
            </w:pPr>
            <w:r w:rsidRPr="00E22A35">
              <w:rPr>
                <w:sz w:val="24"/>
                <w:szCs w:val="24"/>
              </w:rPr>
              <w:br/>
              <w:t xml:space="preserve">[ X] DA </w:t>
            </w:r>
            <w:r w:rsidRPr="00E22A35">
              <w:rPr>
                <w:sz w:val="24"/>
                <w:szCs w:val="24"/>
              </w:rPr>
              <w:br/>
              <w:t>[ ] NU</w:t>
            </w:r>
          </w:p>
        </w:tc>
        <w:tc>
          <w:tcPr>
            <w:tcW w:w="2797" w:type="dxa"/>
            <w:gridSpan w:val="2"/>
            <w:tcBorders>
              <w:top w:val="single" w:sz="6" w:space="0" w:color="000000"/>
              <w:left w:val="single" w:sz="6" w:space="0" w:color="000000"/>
              <w:bottom w:val="single" w:sz="6" w:space="0" w:color="000000"/>
              <w:right w:val="single" w:sz="6" w:space="0" w:color="000000"/>
            </w:tcBorders>
            <w:vAlign w:val="center"/>
          </w:tcPr>
          <w:p w14:paraId="65F15B71" w14:textId="77777777" w:rsidR="004432D5" w:rsidRPr="00E22A35" w:rsidRDefault="004432D5" w:rsidP="00E154F7">
            <w:pPr>
              <w:rPr>
                <w:sz w:val="24"/>
                <w:szCs w:val="24"/>
              </w:rPr>
            </w:pPr>
            <w:r w:rsidRPr="00E22A35">
              <w:rPr>
                <w:sz w:val="24"/>
                <w:szCs w:val="24"/>
              </w:rPr>
              <w:br/>
              <w:t>* Se bifează căsuța corespunzătoare.</w:t>
            </w:r>
          </w:p>
        </w:tc>
      </w:tr>
      <w:tr w:rsidR="004432D5" w:rsidRPr="00E22A35" w14:paraId="781ADD79" w14:textId="77777777" w:rsidTr="008B15CF">
        <w:trPr>
          <w:trHeight w:val="137"/>
        </w:trPr>
        <w:tc>
          <w:tcPr>
            <w:tcW w:w="6284" w:type="dxa"/>
            <w:tcBorders>
              <w:top w:val="single" w:sz="6" w:space="0" w:color="000000"/>
              <w:left w:val="single" w:sz="6" w:space="0" w:color="000000"/>
              <w:bottom w:val="single" w:sz="6" w:space="0" w:color="000000"/>
              <w:right w:val="single" w:sz="6" w:space="0" w:color="000000"/>
            </w:tcBorders>
            <w:vAlign w:val="center"/>
          </w:tcPr>
          <w:p w14:paraId="0276BF73" w14:textId="77777777" w:rsidR="004432D5" w:rsidRPr="00E22A35" w:rsidRDefault="004432D5" w:rsidP="00E154F7">
            <w:pPr>
              <w:rPr>
                <w:sz w:val="24"/>
                <w:szCs w:val="24"/>
              </w:rPr>
            </w:pPr>
            <w:r w:rsidRPr="00E22A35">
              <w:rPr>
                <w:sz w:val="24"/>
                <w:szCs w:val="24"/>
              </w:rPr>
              <w:br/>
              <w:t>e) donații, sponsorizări sau alte contribuții din partea persoanelor fizice ori juridice din țară și din străinătate*:</w:t>
            </w:r>
          </w:p>
        </w:tc>
        <w:tc>
          <w:tcPr>
            <w:tcW w:w="692" w:type="dxa"/>
            <w:gridSpan w:val="2"/>
            <w:tcBorders>
              <w:top w:val="single" w:sz="6" w:space="0" w:color="000000"/>
              <w:left w:val="single" w:sz="6" w:space="0" w:color="000000"/>
              <w:bottom w:val="single" w:sz="6" w:space="0" w:color="000000"/>
              <w:right w:val="single" w:sz="6" w:space="0" w:color="000000"/>
            </w:tcBorders>
            <w:vAlign w:val="center"/>
          </w:tcPr>
          <w:p w14:paraId="209B528E" w14:textId="77777777" w:rsidR="004432D5" w:rsidRPr="00E22A35" w:rsidRDefault="004432D5" w:rsidP="00E154F7">
            <w:pPr>
              <w:rPr>
                <w:sz w:val="24"/>
                <w:szCs w:val="24"/>
              </w:rPr>
            </w:pPr>
            <w:r w:rsidRPr="00E22A35">
              <w:rPr>
                <w:sz w:val="24"/>
                <w:szCs w:val="24"/>
              </w:rPr>
              <w:br/>
              <w:t xml:space="preserve">[X ] DA </w:t>
            </w:r>
            <w:r w:rsidRPr="00E22A35">
              <w:rPr>
                <w:sz w:val="24"/>
                <w:szCs w:val="24"/>
              </w:rPr>
              <w:br/>
              <w:t>[ ] NU</w:t>
            </w:r>
          </w:p>
        </w:tc>
        <w:tc>
          <w:tcPr>
            <w:tcW w:w="2797" w:type="dxa"/>
            <w:gridSpan w:val="2"/>
            <w:tcBorders>
              <w:top w:val="single" w:sz="6" w:space="0" w:color="000000"/>
              <w:left w:val="single" w:sz="6" w:space="0" w:color="000000"/>
              <w:bottom w:val="single" w:sz="6" w:space="0" w:color="000000"/>
              <w:right w:val="single" w:sz="6" w:space="0" w:color="000000"/>
            </w:tcBorders>
            <w:vAlign w:val="center"/>
          </w:tcPr>
          <w:p w14:paraId="01BAD8C6" w14:textId="77777777" w:rsidR="004432D5" w:rsidRPr="00E22A35" w:rsidRDefault="004432D5" w:rsidP="00E154F7">
            <w:pPr>
              <w:rPr>
                <w:sz w:val="24"/>
                <w:szCs w:val="24"/>
              </w:rPr>
            </w:pPr>
            <w:r w:rsidRPr="00E22A35">
              <w:rPr>
                <w:sz w:val="24"/>
                <w:szCs w:val="24"/>
              </w:rPr>
              <w:br/>
              <w:t>* Se bifează căsuța corespunzătoare.</w:t>
            </w:r>
          </w:p>
        </w:tc>
      </w:tr>
      <w:tr w:rsidR="004432D5" w:rsidRPr="00E22A35" w14:paraId="333E23ED" w14:textId="77777777" w:rsidTr="008B15CF">
        <w:trPr>
          <w:trHeight w:val="137"/>
        </w:trPr>
        <w:tc>
          <w:tcPr>
            <w:tcW w:w="6284" w:type="dxa"/>
            <w:tcBorders>
              <w:top w:val="single" w:sz="6" w:space="0" w:color="000000"/>
              <w:left w:val="single" w:sz="6" w:space="0" w:color="000000"/>
              <w:bottom w:val="single" w:sz="6" w:space="0" w:color="000000"/>
              <w:right w:val="single" w:sz="6" w:space="0" w:color="000000"/>
            </w:tcBorders>
            <w:vAlign w:val="center"/>
          </w:tcPr>
          <w:p w14:paraId="39AF57FB" w14:textId="77777777" w:rsidR="004432D5" w:rsidRPr="00E22A35" w:rsidRDefault="004432D5" w:rsidP="00E154F7">
            <w:pPr>
              <w:rPr>
                <w:sz w:val="24"/>
                <w:szCs w:val="24"/>
                <w:lang w:val="pt-PT"/>
              </w:rPr>
            </w:pPr>
            <w:r w:rsidRPr="00E22A35">
              <w:rPr>
                <w:sz w:val="24"/>
                <w:szCs w:val="24"/>
                <w:lang w:val="pt-PT"/>
              </w:rPr>
              <w:br/>
              <w:t>f) fonduri externe rambursabile și nerambursabile*:</w:t>
            </w:r>
          </w:p>
        </w:tc>
        <w:tc>
          <w:tcPr>
            <w:tcW w:w="692" w:type="dxa"/>
            <w:gridSpan w:val="2"/>
            <w:tcBorders>
              <w:top w:val="single" w:sz="6" w:space="0" w:color="000000"/>
              <w:left w:val="single" w:sz="6" w:space="0" w:color="000000"/>
              <w:bottom w:val="single" w:sz="6" w:space="0" w:color="000000"/>
              <w:right w:val="single" w:sz="6" w:space="0" w:color="000000"/>
            </w:tcBorders>
            <w:vAlign w:val="center"/>
          </w:tcPr>
          <w:p w14:paraId="16CF0DAE"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 X] DA </w:t>
            </w:r>
            <w:r w:rsidRPr="00E22A35">
              <w:rPr>
                <w:sz w:val="24"/>
                <w:szCs w:val="24"/>
              </w:rPr>
              <w:br/>
              <w:t>[ ] NU</w:t>
            </w:r>
          </w:p>
        </w:tc>
        <w:tc>
          <w:tcPr>
            <w:tcW w:w="2797" w:type="dxa"/>
            <w:gridSpan w:val="2"/>
            <w:tcBorders>
              <w:top w:val="single" w:sz="6" w:space="0" w:color="000000"/>
              <w:left w:val="single" w:sz="6" w:space="0" w:color="000000"/>
              <w:bottom w:val="single" w:sz="6" w:space="0" w:color="000000"/>
              <w:right w:val="single" w:sz="6" w:space="0" w:color="000000"/>
            </w:tcBorders>
            <w:vAlign w:val="center"/>
          </w:tcPr>
          <w:p w14:paraId="204C895B" w14:textId="77777777" w:rsidR="004432D5" w:rsidRPr="00E22A35" w:rsidRDefault="004432D5" w:rsidP="00E154F7">
            <w:pPr>
              <w:rPr>
                <w:sz w:val="24"/>
                <w:szCs w:val="24"/>
              </w:rPr>
            </w:pPr>
            <w:r w:rsidRPr="00E22A35">
              <w:rPr>
                <w:sz w:val="24"/>
                <w:szCs w:val="24"/>
              </w:rPr>
              <w:br/>
              <w:t>* Se bifează căsuța corespunzătoare.</w:t>
            </w:r>
          </w:p>
        </w:tc>
      </w:tr>
      <w:tr w:rsidR="004432D5" w:rsidRPr="00E22A35" w14:paraId="671E01BE" w14:textId="77777777" w:rsidTr="008B15CF">
        <w:trPr>
          <w:trHeight w:val="1731"/>
        </w:trPr>
        <w:tc>
          <w:tcPr>
            <w:tcW w:w="6284" w:type="dxa"/>
            <w:tcBorders>
              <w:top w:val="single" w:sz="6" w:space="0" w:color="000000"/>
              <w:left w:val="single" w:sz="6" w:space="0" w:color="000000"/>
              <w:bottom w:val="single" w:sz="6" w:space="0" w:color="000000"/>
              <w:right w:val="single" w:sz="6" w:space="0" w:color="000000"/>
            </w:tcBorders>
            <w:vAlign w:val="center"/>
          </w:tcPr>
          <w:p w14:paraId="71F519F4" w14:textId="77777777" w:rsidR="004432D5" w:rsidRPr="00E22A35" w:rsidRDefault="004432D5" w:rsidP="00E154F7">
            <w:pPr>
              <w:rPr>
                <w:sz w:val="24"/>
                <w:szCs w:val="24"/>
                <w:lang w:val="pt-PT"/>
              </w:rPr>
            </w:pPr>
            <w:r w:rsidRPr="00E22A35">
              <w:rPr>
                <w:sz w:val="24"/>
                <w:szCs w:val="24"/>
                <w:lang w:val="pt-PT"/>
              </w:rPr>
              <w:br/>
              <w:t>g) alte surse de finanțare, în conformitate cu legislația în vigoare*:</w:t>
            </w:r>
          </w:p>
        </w:tc>
        <w:tc>
          <w:tcPr>
            <w:tcW w:w="692" w:type="dxa"/>
            <w:gridSpan w:val="2"/>
            <w:tcBorders>
              <w:top w:val="single" w:sz="6" w:space="0" w:color="000000"/>
              <w:left w:val="single" w:sz="6" w:space="0" w:color="000000"/>
              <w:bottom w:val="single" w:sz="6" w:space="0" w:color="000000"/>
              <w:right w:val="single" w:sz="6" w:space="0" w:color="000000"/>
            </w:tcBorders>
            <w:vAlign w:val="center"/>
          </w:tcPr>
          <w:p w14:paraId="62F1A431"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[X ] DA </w:t>
            </w:r>
            <w:r w:rsidRPr="00E22A35">
              <w:rPr>
                <w:sz w:val="24"/>
                <w:szCs w:val="24"/>
              </w:rPr>
              <w:br/>
              <w:t>[ ] NU</w:t>
            </w:r>
          </w:p>
        </w:tc>
        <w:tc>
          <w:tcPr>
            <w:tcW w:w="2797" w:type="dxa"/>
            <w:gridSpan w:val="2"/>
            <w:tcBorders>
              <w:top w:val="single" w:sz="6" w:space="0" w:color="000000"/>
              <w:left w:val="single" w:sz="6" w:space="0" w:color="000000"/>
              <w:bottom w:val="single" w:sz="6" w:space="0" w:color="000000"/>
              <w:right w:val="single" w:sz="6" w:space="0" w:color="000000"/>
            </w:tcBorders>
            <w:vAlign w:val="center"/>
          </w:tcPr>
          <w:p w14:paraId="6B34E40F" w14:textId="77777777" w:rsidR="004432D5" w:rsidRPr="00E22A35" w:rsidRDefault="004432D5" w:rsidP="00E154F7">
            <w:pPr>
              <w:rPr>
                <w:sz w:val="24"/>
                <w:szCs w:val="24"/>
              </w:rPr>
            </w:pPr>
            <w:r w:rsidRPr="00E22A35">
              <w:rPr>
                <w:sz w:val="24"/>
                <w:szCs w:val="24"/>
              </w:rPr>
              <w:br/>
              <w:t>* Se bifează căsuța corespunzătoare.</w:t>
            </w:r>
          </w:p>
        </w:tc>
      </w:tr>
    </w:tbl>
    <w:p w14:paraId="79D06A20" w14:textId="77777777" w:rsidR="004432D5" w:rsidRPr="00E22A35" w:rsidRDefault="004432D5" w:rsidP="004432D5">
      <w:pPr>
        <w:spacing w:line="252" w:lineRule="auto"/>
        <w:rPr>
          <w:b/>
          <w:bCs/>
          <w:sz w:val="24"/>
          <w:szCs w:val="24"/>
          <w:lang w:val="fr-FR" w:eastAsia="en-GB"/>
        </w:rPr>
      </w:pPr>
      <w:r w:rsidRPr="00E22A35">
        <w:rPr>
          <w:b/>
          <w:bCs/>
          <w:sz w:val="24"/>
          <w:szCs w:val="24"/>
          <w:lang w:val="ro-RO" w:eastAsia="en-GB"/>
        </w:rPr>
        <w:t xml:space="preserve">ART. </w:t>
      </w:r>
      <w:r w:rsidRPr="00E22A35">
        <w:rPr>
          <w:b/>
          <w:bCs/>
          <w:sz w:val="24"/>
          <w:szCs w:val="24"/>
          <w:lang w:val="fr-FR" w:eastAsia="en-GB"/>
        </w:rPr>
        <w:t>14 Anexe</w:t>
      </w:r>
    </w:p>
    <w:p w14:paraId="4B843566" w14:textId="77777777" w:rsidR="004432D5" w:rsidRPr="00E22A35" w:rsidRDefault="004432D5" w:rsidP="004432D5">
      <w:pPr>
        <w:spacing w:line="252" w:lineRule="auto"/>
        <w:rPr>
          <w:sz w:val="24"/>
          <w:szCs w:val="24"/>
          <w:lang w:val="fr-FR" w:eastAsia="en-GB"/>
        </w:rPr>
      </w:pPr>
      <w:r w:rsidRPr="00E22A35">
        <w:rPr>
          <w:sz w:val="24"/>
          <w:szCs w:val="24"/>
          <w:lang w:val="fr-FR" w:eastAsia="en-GB"/>
        </w:rPr>
        <w:t>Constituie anexe ale prezentului regulament, următoarele documente :</w:t>
      </w:r>
    </w:p>
    <w:p w14:paraId="2A0179ED" w14:textId="77777777" w:rsidR="004432D5" w:rsidRPr="00E22A35" w:rsidRDefault="004432D5">
      <w:pPr>
        <w:numPr>
          <w:ilvl w:val="0"/>
          <w:numId w:val="1"/>
        </w:numPr>
        <w:suppressAutoHyphens/>
        <w:spacing w:line="252" w:lineRule="auto"/>
        <w:rPr>
          <w:sz w:val="24"/>
          <w:szCs w:val="24"/>
          <w:lang w:val="fr-FR" w:eastAsia="en-GB"/>
        </w:rPr>
      </w:pPr>
      <w:r w:rsidRPr="00E22A35">
        <w:rPr>
          <w:sz w:val="24"/>
          <w:szCs w:val="24"/>
          <w:lang w:val="fr-FR" w:eastAsia="en-GB"/>
        </w:rPr>
        <w:t xml:space="preserve">Procedura operațională privind admiterea copiilor în Centrului de zi pentru consiliere și sprijin pentru copii si parinti aprobată prin decizia Directorului general al Direcției Generale de Asistență Socială și Protecția Copilului Satu Mare. </w:t>
      </w:r>
    </w:p>
    <w:p w14:paraId="15AF33D8" w14:textId="77777777" w:rsidR="004432D5" w:rsidRPr="00E22A35" w:rsidRDefault="004432D5">
      <w:pPr>
        <w:numPr>
          <w:ilvl w:val="0"/>
          <w:numId w:val="1"/>
        </w:numPr>
        <w:suppressAutoHyphens/>
        <w:spacing w:line="252" w:lineRule="auto"/>
        <w:rPr>
          <w:sz w:val="24"/>
          <w:szCs w:val="24"/>
          <w:lang w:val="fr-FR" w:eastAsia="en-GB"/>
        </w:rPr>
      </w:pPr>
      <w:r w:rsidRPr="00E22A35">
        <w:rPr>
          <w:sz w:val="24"/>
          <w:szCs w:val="24"/>
          <w:lang w:val="fr-FR" w:eastAsia="en-GB"/>
        </w:rPr>
        <w:t xml:space="preserve">Procedura operațională privind încetarea serviciilor din cadru Centrului de zi pentru consiliere și sprijin pentru copii si parinti aprobată prin decizia Directorului general al Direcției Generale de Asistență Socială și Protecția Copilului Satu Mare. </w:t>
      </w:r>
    </w:p>
    <w:p w14:paraId="7D64A887" w14:textId="75E47C89" w:rsidR="004432D5" w:rsidRPr="00E22A35" w:rsidRDefault="004432D5">
      <w:pPr>
        <w:numPr>
          <w:ilvl w:val="0"/>
          <w:numId w:val="1"/>
        </w:numPr>
        <w:suppressAutoHyphens/>
        <w:spacing w:line="252" w:lineRule="auto"/>
        <w:rPr>
          <w:sz w:val="24"/>
          <w:szCs w:val="24"/>
          <w:lang w:val="fr-FR" w:eastAsia="en-GB"/>
        </w:rPr>
      </w:pPr>
      <w:r w:rsidRPr="00E22A35">
        <w:rPr>
          <w:sz w:val="24"/>
          <w:szCs w:val="24"/>
          <w:lang w:val="fr-FR" w:eastAsia="en-GB"/>
        </w:rPr>
        <w:t>Procedura operațională privind organizarea și funcționarea Echip</w:t>
      </w:r>
      <w:r w:rsidR="00B57A5F" w:rsidRPr="00E22A35">
        <w:rPr>
          <w:sz w:val="24"/>
          <w:szCs w:val="24"/>
          <w:lang w:val="fr-FR" w:eastAsia="en-GB"/>
        </w:rPr>
        <w:t>ei</w:t>
      </w:r>
      <w:r w:rsidRPr="00E22A35">
        <w:rPr>
          <w:sz w:val="24"/>
          <w:szCs w:val="24"/>
          <w:lang w:val="fr-FR" w:eastAsia="en-GB"/>
        </w:rPr>
        <w:t xml:space="preserve"> mobil</w:t>
      </w:r>
      <w:r w:rsidR="00B57A5F" w:rsidRPr="00E22A35">
        <w:rPr>
          <w:sz w:val="24"/>
          <w:szCs w:val="24"/>
          <w:lang w:val="fr-FR" w:eastAsia="en-GB"/>
        </w:rPr>
        <w:t>e</w:t>
      </w:r>
      <w:r w:rsidRPr="00E22A35">
        <w:rPr>
          <w:sz w:val="24"/>
          <w:szCs w:val="24"/>
          <w:lang w:val="fr-FR" w:eastAsia="en-GB"/>
        </w:rPr>
        <w:t xml:space="preserve"> - Număr Unic National 119, destinate raportării cazurilor de abuz, neglijare, exploatare și orice altă formă de violență asupra copilului.</w:t>
      </w:r>
    </w:p>
    <w:tbl>
      <w:tblPr>
        <w:tblW w:w="11131" w:type="dxa"/>
        <w:tblInd w:w="142" w:type="dxa"/>
        <w:tblLook w:val="04A0" w:firstRow="1" w:lastRow="0" w:firstColumn="1" w:lastColumn="0" w:noHBand="0" w:noVBand="1"/>
      </w:tblPr>
      <w:tblGrid>
        <w:gridCol w:w="5026"/>
        <w:gridCol w:w="6105"/>
      </w:tblGrid>
      <w:tr w:rsidR="008B15CF" w14:paraId="3814539E" w14:textId="77777777" w:rsidTr="006B74B4">
        <w:tc>
          <w:tcPr>
            <w:tcW w:w="5026" w:type="dxa"/>
          </w:tcPr>
          <w:p w14:paraId="58B7B7E6" w14:textId="6BCC60DB" w:rsidR="008B15CF" w:rsidRPr="008B15CF" w:rsidRDefault="00B13CDC" w:rsidP="006B74B4">
            <w:pPr>
              <w:tabs>
                <w:tab w:val="left" w:pos="851"/>
              </w:tabs>
              <w:suppressAutoHyphens/>
              <w:spacing w:line="254" w:lineRule="auto"/>
              <w:ind w:right="708"/>
              <w:rPr>
                <w:b/>
                <w:bCs/>
                <w:lang w:val="fr-FR" w:eastAsia="ar-SA"/>
              </w:rPr>
            </w:pPr>
            <w:r w:rsidRPr="00E22A35">
              <w:rPr>
                <w:rFonts w:eastAsia="Times New Roman"/>
                <w:b/>
                <w:bCs/>
                <w:kern w:val="0"/>
                <w:sz w:val="24"/>
                <w:szCs w:val="24"/>
                <w:lang w:val="ro-RO" w:eastAsia="en-GB"/>
              </w:rPr>
              <w:t xml:space="preserve">  </w:t>
            </w:r>
          </w:p>
          <w:p w14:paraId="1B16E20D" w14:textId="77777777" w:rsidR="008B15CF" w:rsidRPr="008B15CF" w:rsidRDefault="008B15CF" w:rsidP="006B74B4">
            <w:pPr>
              <w:tabs>
                <w:tab w:val="left" w:pos="851"/>
              </w:tabs>
              <w:suppressAutoHyphens/>
              <w:spacing w:line="254" w:lineRule="auto"/>
              <w:ind w:right="708"/>
              <w:rPr>
                <w:lang w:val="ro-RO" w:eastAsia="ar-SA"/>
              </w:rPr>
            </w:pPr>
            <w:r w:rsidRPr="008B15CF">
              <w:rPr>
                <w:b/>
                <w:bCs/>
                <w:lang w:val="ro-RO" w:eastAsia="ar-SA"/>
              </w:rPr>
              <w:t>Director general,</w:t>
            </w:r>
          </w:p>
          <w:p w14:paraId="57EACAFD" w14:textId="77777777" w:rsidR="008B15CF" w:rsidRPr="008B15CF" w:rsidRDefault="008B15CF" w:rsidP="006B74B4">
            <w:pPr>
              <w:tabs>
                <w:tab w:val="left" w:pos="851"/>
              </w:tabs>
              <w:suppressAutoHyphens/>
              <w:spacing w:line="254" w:lineRule="auto"/>
              <w:ind w:right="708"/>
              <w:rPr>
                <w:lang w:val="ro-RO" w:eastAsia="ar-SA"/>
              </w:rPr>
            </w:pPr>
            <w:r w:rsidRPr="008B15CF">
              <w:rPr>
                <w:b/>
                <w:bCs/>
                <w:lang w:val="ro-RO" w:eastAsia="ar-SA"/>
              </w:rPr>
              <w:t>Dragoș Mariana</w:t>
            </w:r>
          </w:p>
          <w:p w14:paraId="657A2393" w14:textId="77777777" w:rsidR="008B15CF" w:rsidRPr="008B15CF" w:rsidRDefault="008B15CF" w:rsidP="006B74B4">
            <w:pPr>
              <w:tabs>
                <w:tab w:val="left" w:pos="851"/>
              </w:tabs>
              <w:suppressAutoHyphens/>
              <w:spacing w:line="254" w:lineRule="auto"/>
              <w:ind w:right="708"/>
              <w:rPr>
                <w:b/>
                <w:bCs/>
                <w:lang w:val="ro-RO" w:eastAsia="ar-SA"/>
              </w:rPr>
            </w:pPr>
          </w:p>
        </w:tc>
        <w:tc>
          <w:tcPr>
            <w:tcW w:w="6105" w:type="dxa"/>
          </w:tcPr>
          <w:p w14:paraId="19B3AC2D" w14:textId="77777777" w:rsidR="008B15CF" w:rsidRPr="008B15CF" w:rsidRDefault="008B15CF" w:rsidP="006B74B4">
            <w:pPr>
              <w:tabs>
                <w:tab w:val="left" w:pos="851"/>
              </w:tabs>
              <w:suppressAutoHyphens/>
              <w:spacing w:line="254" w:lineRule="auto"/>
              <w:ind w:right="708"/>
              <w:rPr>
                <w:b/>
                <w:bCs/>
                <w:lang w:val="ro-RO" w:eastAsia="ar-SA"/>
              </w:rPr>
            </w:pPr>
          </w:p>
          <w:p w14:paraId="1CE0F1CC" w14:textId="77777777" w:rsidR="008B15CF" w:rsidRPr="008B15CF" w:rsidRDefault="008B15CF" w:rsidP="006B74B4">
            <w:pPr>
              <w:tabs>
                <w:tab w:val="left" w:pos="851"/>
              </w:tabs>
              <w:suppressAutoHyphens/>
              <w:spacing w:line="254" w:lineRule="auto"/>
              <w:ind w:right="708"/>
              <w:rPr>
                <w:lang w:val="ro-RO" w:eastAsia="ar-SA"/>
              </w:rPr>
            </w:pPr>
            <w:r w:rsidRPr="008B15CF">
              <w:rPr>
                <w:b/>
                <w:bCs/>
                <w:lang w:val="ro-RO" w:eastAsia="ar-SA"/>
              </w:rPr>
              <w:t>Director general adjunct,</w:t>
            </w:r>
          </w:p>
          <w:p w14:paraId="7CA8E277" w14:textId="77777777" w:rsidR="008B15CF" w:rsidRPr="008B15CF" w:rsidRDefault="008B15CF" w:rsidP="006B74B4">
            <w:pPr>
              <w:tabs>
                <w:tab w:val="left" w:pos="851"/>
              </w:tabs>
              <w:suppressAutoHyphens/>
              <w:spacing w:line="254" w:lineRule="auto"/>
              <w:ind w:right="708"/>
              <w:rPr>
                <w:b/>
                <w:bCs/>
                <w:lang w:val="ro-RO" w:eastAsia="ar-SA"/>
              </w:rPr>
            </w:pPr>
            <w:r w:rsidRPr="008B15CF">
              <w:rPr>
                <w:b/>
                <w:bCs/>
                <w:lang w:val="ro-RO" w:eastAsia="ar-SA"/>
              </w:rPr>
              <w:t>Crișan Anca - Maria</w:t>
            </w:r>
          </w:p>
          <w:p w14:paraId="7604FABE" w14:textId="77777777" w:rsidR="008B15CF" w:rsidRPr="008B15CF" w:rsidRDefault="008B15CF" w:rsidP="006B74B4">
            <w:pPr>
              <w:tabs>
                <w:tab w:val="left" w:pos="851"/>
              </w:tabs>
              <w:suppressAutoHyphens/>
              <w:spacing w:line="254" w:lineRule="auto"/>
              <w:ind w:right="708"/>
              <w:rPr>
                <w:b/>
                <w:bCs/>
                <w:lang w:val="ro-RO" w:eastAsia="ar-SA"/>
              </w:rPr>
            </w:pPr>
          </w:p>
        </w:tc>
      </w:tr>
      <w:tr w:rsidR="008B15CF" w14:paraId="27E401F4" w14:textId="77777777" w:rsidTr="006B74B4">
        <w:tc>
          <w:tcPr>
            <w:tcW w:w="5026" w:type="dxa"/>
          </w:tcPr>
          <w:p w14:paraId="7ED8B354" w14:textId="77777777" w:rsidR="008B15CF" w:rsidRPr="008B15CF" w:rsidRDefault="008B15CF" w:rsidP="006B74B4">
            <w:pPr>
              <w:tabs>
                <w:tab w:val="left" w:pos="851"/>
              </w:tabs>
              <w:suppressAutoHyphens/>
              <w:spacing w:line="254" w:lineRule="auto"/>
              <w:ind w:right="708"/>
              <w:rPr>
                <w:b/>
                <w:bCs/>
                <w:lang w:val="ro-RO" w:eastAsia="ar-SA"/>
              </w:rPr>
            </w:pPr>
            <w:r w:rsidRPr="008B15CF">
              <w:rPr>
                <w:b/>
                <w:bCs/>
                <w:lang w:val="ro-RO" w:eastAsia="ar-SA"/>
              </w:rPr>
              <w:t>Director gen adj. economic,</w:t>
            </w:r>
          </w:p>
          <w:p w14:paraId="5A64A309" w14:textId="77777777" w:rsidR="008B15CF" w:rsidRPr="008B15CF" w:rsidRDefault="008B15CF" w:rsidP="006B74B4">
            <w:pPr>
              <w:tabs>
                <w:tab w:val="left" w:pos="851"/>
              </w:tabs>
              <w:suppressAutoHyphens/>
              <w:spacing w:line="254" w:lineRule="auto"/>
              <w:ind w:right="708"/>
              <w:rPr>
                <w:b/>
                <w:bCs/>
                <w:lang w:val="ro-RO" w:eastAsia="ar-SA"/>
              </w:rPr>
            </w:pPr>
            <w:r w:rsidRPr="008B15CF">
              <w:rPr>
                <w:b/>
                <w:bCs/>
                <w:lang w:val="ro-RO" w:eastAsia="ar-SA"/>
              </w:rPr>
              <w:t>Gorgan Adriana Mariana</w:t>
            </w:r>
          </w:p>
          <w:p w14:paraId="61CF847B" w14:textId="77777777" w:rsidR="008B15CF" w:rsidRPr="008B15CF" w:rsidRDefault="008B15CF" w:rsidP="006B74B4">
            <w:pPr>
              <w:tabs>
                <w:tab w:val="left" w:pos="851"/>
              </w:tabs>
              <w:suppressAutoHyphens/>
              <w:spacing w:line="254" w:lineRule="auto"/>
              <w:ind w:right="708"/>
              <w:rPr>
                <w:b/>
                <w:bCs/>
                <w:lang w:val="ro-RO" w:eastAsia="ar-SA"/>
              </w:rPr>
            </w:pPr>
          </w:p>
          <w:p w14:paraId="711A5851" w14:textId="77777777" w:rsidR="008B15CF" w:rsidRPr="008B15CF" w:rsidRDefault="008B15CF" w:rsidP="006B74B4">
            <w:pPr>
              <w:tabs>
                <w:tab w:val="left" w:pos="851"/>
              </w:tabs>
              <w:suppressAutoHyphens/>
              <w:spacing w:line="254" w:lineRule="auto"/>
              <w:ind w:right="708"/>
              <w:rPr>
                <w:b/>
                <w:bCs/>
                <w:lang w:val="ro-RO" w:eastAsia="ar-SA"/>
              </w:rPr>
            </w:pPr>
          </w:p>
          <w:p w14:paraId="1ABB2260" w14:textId="77777777" w:rsidR="008B15CF" w:rsidRPr="008B15CF" w:rsidRDefault="008B15CF" w:rsidP="006B74B4">
            <w:pPr>
              <w:tabs>
                <w:tab w:val="left" w:pos="851"/>
              </w:tabs>
              <w:suppressAutoHyphens/>
              <w:spacing w:line="254" w:lineRule="auto"/>
              <w:ind w:right="708"/>
              <w:rPr>
                <w:b/>
                <w:bCs/>
                <w:lang w:val="ro-RO" w:eastAsia="ar-SA"/>
              </w:rPr>
            </w:pPr>
          </w:p>
        </w:tc>
        <w:tc>
          <w:tcPr>
            <w:tcW w:w="6105" w:type="dxa"/>
          </w:tcPr>
          <w:p w14:paraId="18227599" w14:textId="77777777" w:rsidR="008B15CF" w:rsidRPr="008B15CF" w:rsidRDefault="008B15CF" w:rsidP="006B74B4">
            <w:pPr>
              <w:tabs>
                <w:tab w:val="left" w:pos="851"/>
              </w:tabs>
              <w:suppressAutoHyphens/>
              <w:spacing w:line="254" w:lineRule="auto"/>
              <w:ind w:right="708"/>
              <w:rPr>
                <w:lang w:val="es-ES_tradnl" w:eastAsia="ar-SA"/>
              </w:rPr>
            </w:pPr>
            <w:r w:rsidRPr="008B15CF">
              <w:rPr>
                <w:b/>
                <w:bCs/>
                <w:lang w:val="es-ES_tradnl" w:eastAsia="ar-SA"/>
              </w:rPr>
              <w:lastRenderedPageBreak/>
              <w:t>Vizat,</w:t>
            </w:r>
          </w:p>
          <w:p w14:paraId="7D063550" w14:textId="77777777" w:rsidR="008B15CF" w:rsidRPr="008B15CF" w:rsidRDefault="008B15CF" w:rsidP="006B74B4">
            <w:pPr>
              <w:tabs>
                <w:tab w:val="left" w:pos="851"/>
              </w:tabs>
              <w:suppressAutoHyphens/>
              <w:spacing w:line="254" w:lineRule="auto"/>
              <w:ind w:right="708"/>
              <w:rPr>
                <w:lang w:val="es-ES_tradnl" w:eastAsia="ar-SA"/>
              </w:rPr>
            </w:pPr>
            <w:r w:rsidRPr="008B15CF">
              <w:rPr>
                <w:b/>
                <w:bCs/>
                <w:lang w:val="es-ES_tradnl" w:eastAsia="ar-SA"/>
              </w:rPr>
              <w:t>Serviciul juridic si contencios,</w:t>
            </w:r>
          </w:p>
          <w:p w14:paraId="723829E2" w14:textId="77777777" w:rsidR="008B15CF" w:rsidRPr="008B15CF" w:rsidRDefault="008B15CF" w:rsidP="006B74B4">
            <w:pPr>
              <w:tabs>
                <w:tab w:val="left" w:pos="851"/>
              </w:tabs>
              <w:suppressAutoHyphens/>
              <w:spacing w:line="254" w:lineRule="auto"/>
              <w:ind w:right="708"/>
              <w:rPr>
                <w:b/>
                <w:bCs/>
                <w:lang w:val="ro-RO" w:eastAsia="ar-SA"/>
              </w:rPr>
            </w:pPr>
            <w:r w:rsidRPr="008B15CF">
              <w:rPr>
                <w:b/>
                <w:bCs/>
                <w:lang w:val="ro-RO" w:eastAsia="ar-SA"/>
              </w:rPr>
              <w:t xml:space="preserve">Șef serviciu Cădar Ioana </w:t>
            </w:r>
          </w:p>
          <w:p w14:paraId="6FABABA0" w14:textId="77777777" w:rsidR="008B15CF" w:rsidRPr="008B15CF" w:rsidRDefault="008B15CF" w:rsidP="006B74B4">
            <w:pPr>
              <w:tabs>
                <w:tab w:val="left" w:pos="851"/>
              </w:tabs>
              <w:suppressAutoHyphens/>
              <w:spacing w:line="254" w:lineRule="auto"/>
              <w:ind w:right="708"/>
              <w:rPr>
                <w:lang w:val="ro-RO" w:eastAsia="ar-SA"/>
              </w:rPr>
            </w:pPr>
          </w:p>
        </w:tc>
      </w:tr>
      <w:tr w:rsidR="008B15CF" w14:paraId="7A4CFF6C" w14:textId="77777777" w:rsidTr="006B74B4">
        <w:tc>
          <w:tcPr>
            <w:tcW w:w="5026" w:type="dxa"/>
          </w:tcPr>
          <w:p w14:paraId="712BA59C" w14:textId="77777777" w:rsidR="008B15CF" w:rsidRPr="008B15CF" w:rsidRDefault="008B15CF" w:rsidP="006B74B4">
            <w:pPr>
              <w:spacing w:line="254" w:lineRule="auto"/>
              <w:rPr>
                <w:b/>
                <w:bCs/>
                <w:lang w:val="es-ES_tradnl"/>
              </w:rPr>
            </w:pPr>
            <w:r w:rsidRPr="008B15CF">
              <w:rPr>
                <w:b/>
                <w:bCs/>
                <w:lang w:val="es-ES_tradnl"/>
              </w:rPr>
              <w:lastRenderedPageBreak/>
              <w:t>Serviciul de intervenție pentru situații de abuz,</w:t>
            </w:r>
          </w:p>
          <w:p w14:paraId="327D45D0" w14:textId="77777777" w:rsidR="008B15CF" w:rsidRPr="008B15CF" w:rsidRDefault="008B15CF" w:rsidP="006B74B4">
            <w:pPr>
              <w:spacing w:line="254" w:lineRule="auto"/>
              <w:rPr>
                <w:b/>
                <w:bCs/>
                <w:lang w:val="es-ES_tradnl"/>
              </w:rPr>
            </w:pPr>
            <w:r w:rsidRPr="008B15CF">
              <w:rPr>
                <w:b/>
                <w:bCs/>
                <w:lang w:val="es-ES_tradnl"/>
              </w:rPr>
              <w:t>violență în familie, trafic și alte situații de urgență în domeniul asistenței sociale</w:t>
            </w:r>
          </w:p>
          <w:p w14:paraId="0AEC0506" w14:textId="77777777" w:rsidR="008B15CF" w:rsidRPr="008B15CF" w:rsidRDefault="008B15CF" w:rsidP="006B74B4">
            <w:pPr>
              <w:tabs>
                <w:tab w:val="left" w:pos="851"/>
              </w:tabs>
              <w:suppressAutoHyphens/>
              <w:spacing w:line="254" w:lineRule="auto"/>
              <w:ind w:right="708"/>
              <w:rPr>
                <w:b/>
                <w:bCs/>
                <w:lang w:val="es-ES_tradnl" w:eastAsia="ar-SA"/>
              </w:rPr>
            </w:pPr>
            <w:r w:rsidRPr="008B15CF">
              <w:rPr>
                <w:b/>
                <w:bCs/>
                <w:lang w:val="es-ES_tradnl" w:eastAsia="ar-SA"/>
              </w:rPr>
              <w:t>Șef serviciu Bonea Mihaela</w:t>
            </w:r>
          </w:p>
          <w:p w14:paraId="1B895D19" w14:textId="77777777" w:rsidR="008B15CF" w:rsidRPr="008B15CF" w:rsidRDefault="008B15CF" w:rsidP="006B74B4">
            <w:pPr>
              <w:tabs>
                <w:tab w:val="left" w:pos="851"/>
              </w:tabs>
              <w:suppressAutoHyphens/>
              <w:spacing w:line="254" w:lineRule="auto"/>
              <w:ind w:right="708"/>
              <w:rPr>
                <w:b/>
                <w:bCs/>
                <w:lang w:val="es-ES_tradnl" w:eastAsia="ar-SA"/>
              </w:rPr>
            </w:pPr>
          </w:p>
          <w:p w14:paraId="7FC5381C" w14:textId="77777777" w:rsidR="008B15CF" w:rsidRPr="008B15CF" w:rsidRDefault="008B15CF" w:rsidP="006B74B4">
            <w:pPr>
              <w:tabs>
                <w:tab w:val="left" w:pos="851"/>
              </w:tabs>
              <w:suppressAutoHyphens/>
              <w:spacing w:line="254" w:lineRule="auto"/>
              <w:ind w:right="708"/>
              <w:rPr>
                <w:lang w:val="es-ES_tradnl" w:eastAsia="ar-SA"/>
              </w:rPr>
            </w:pPr>
          </w:p>
          <w:p w14:paraId="4C067492" w14:textId="77777777" w:rsidR="008B15CF" w:rsidRPr="008B15CF" w:rsidRDefault="008B15CF" w:rsidP="006B74B4">
            <w:pPr>
              <w:tabs>
                <w:tab w:val="left" w:pos="851"/>
              </w:tabs>
              <w:suppressAutoHyphens/>
              <w:spacing w:line="254" w:lineRule="auto"/>
              <w:ind w:left="494" w:right="708"/>
              <w:rPr>
                <w:lang w:val="es-ES_tradnl" w:eastAsia="ar-SA"/>
              </w:rPr>
            </w:pPr>
          </w:p>
          <w:p w14:paraId="2EB2DC2F" w14:textId="77777777" w:rsidR="008B15CF" w:rsidRPr="008B15CF" w:rsidRDefault="008B15CF" w:rsidP="006B74B4">
            <w:pPr>
              <w:tabs>
                <w:tab w:val="left" w:pos="851"/>
              </w:tabs>
              <w:suppressAutoHyphens/>
              <w:spacing w:line="254" w:lineRule="auto"/>
              <w:ind w:right="708"/>
              <w:rPr>
                <w:b/>
                <w:bCs/>
                <w:lang w:val="es-ES_tradnl" w:eastAsia="ar-SA"/>
              </w:rPr>
            </w:pPr>
          </w:p>
          <w:p w14:paraId="1EB5B411" w14:textId="77777777" w:rsidR="008B15CF" w:rsidRPr="008B15CF" w:rsidRDefault="008B15CF" w:rsidP="006B74B4">
            <w:pPr>
              <w:tabs>
                <w:tab w:val="left" w:pos="851"/>
              </w:tabs>
              <w:suppressAutoHyphens/>
              <w:spacing w:line="254" w:lineRule="auto"/>
              <w:ind w:right="708"/>
              <w:rPr>
                <w:lang w:val="es-ES_tradnl" w:eastAsia="ar-SA"/>
              </w:rPr>
            </w:pPr>
          </w:p>
        </w:tc>
        <w:tc>
          <w:tcPr>
            <w:tcW w:w="6105" w:type="dxa"/>
          </w:tcPr>
          <w:p w14:paraId="3BC9C478" w14:textId="77777777" w:rsidR="008B15CF" w:rsidRPr="008B15CF" w:rsidRDefault="008B15CF" w:rsidP="006B74B4">
            <w:pPr>
              <w:tabs>
                <w:tab w:val="left" w:pos="851"/>
              </w:tabs>
              <w:suppressAutoHyphens/>
              <w:spacing w:line="254" w:lineRule="auto"/>
              <w:ind w:right="708"/>
              <w:rPr>
                <w:b/>
                <w:bCs/>
                <w:lang w:val="ro-RO" w:eastAsia="ar-SA"/>
              </w:rPr>
            </w:pPr>
          </w:p>
          <w:p w14:paraId="468316B2" w14:textId="77777777" w:rsidR="008B15CF" w:rsidRPr="008B15CF" w:rsidRDefault="008B15CF" w:rsidP="006B74B4">
            <w:pPr>
              <w:tabs>
                <w:tab w:val="left" w:pos="851"/>
              </w:tabs>
              <w:suppressAutoHyphens/>
              <w:spacing w:line="254" w:lineRule="auto"/>
              <w:ind w:right="708"/>
              <w:rPr>
                <w:lang w:val="ro-RO" w:eastAsia="ar-SA"/>
              </w:rPr>
            </w:pPr>
            <w:r w:rsidRPr="008B15CF">
              <w:rPr>
                <w:b/>
                <w:bCs/>
                <w:lang w:val="ro-RO" w:eastAsia="ar-SA"/>
              </w:rPr>
              <w:t>Vizat,</w:t>
            </w:r>
          </w:p>
          <w:p w14:paraId="2E0A821B" w14:textId="77777777" w:rsidR="008B15CF" w:rsidRPr="008B15CF" w:rsidRDefault="008B15CF" w:rsidP="006B74B4">
            <w:pPr>
              <w:tabs>
                <w:tab w:val="left" w:pos="851"/>
              </w:tabs>
              <w:suppressAutoHyphens/>
              <w:spacing w:line="254" w:lineRule="auto"/>
              <w:ind w:right="-1284"/>
              <w:rPr>
                <w:b/>
                <w:bCs/>
                <w:lang w:val="ro-RO" w:eastAsia="ar-SA"/>
              </w:rPr>
            </w:pPr>
            <w:r w:rsidRPr="008B15CF">
              <w:rPr>
                <w:b/>
                <w:bCs/>
                <w:lang w:val="ro-RO" w:eastAsia="ar-SA"/>
              </w:rPr>
              <w:t xml:space="preserve">Serviciul management resurse umane </w:t>
            </w:r>
          </w:p>
          <w:p w14:paraId="642E1EAC" w14:textId="77777777" w:rsidR="008B15CF" w:rsidRPr="008B15CF" w:rsidRDefault="008B15CF" w:rsidP="006B74B4">
            <w:pPr>
              <w:tabs>
                <w:tab w:val="left" w:pos="851"/>
              </w:tabs>
              <w:suppressAutoHyphens/>
              <w:spacing w:line="254" w:lineRule="auto"/>
              <w:ind w:right="-1284"/>
              <w:rPr>
                <w:lang w:val="ro-RO" w:eastAsia="ar-SA"/>
              </w:rPr>
            </w:pPr>
            <w:r w:rsidRPr="008B15CF">
              <w:rPr>
                <w:b/>
                <w:bCs/>
                <w:lang w:val="ro-RO" w:eastAsia="ar-SA"/>
              </w:rPr>
              <w:t>și salarizare,</w:t>
            </w:r>
          </w:p>
          <w:p w14:paraId="585B96A8" w14:textId="77777777" w:rsidR="008B15CF" w:rsidRPr="008B15CF" w:rsidRDefault="008B15CF" w:rsidP="006B74B4">
            <w:pPr>
              <w:tabs>
                <w:tab w:val="left" w:pos="851"/>
              </w:tabs>
              <w:suppressAutoHyphens/>
              <w:spacing w:line="254" w:lineRule="auto"/>
              <w:ind w:right="708"/>
              <w:rPr>
                <w:b/>
                <w:bCs/>
                <w:lang w:val="ro-RO" w:eastAsia="ar-SA"/>
              </w:rPr>
            </w:pPr>
            <w:r w:rsidRPr="008B15CF">
              <w:rPr>
                <w:b/>
                <w:bCs/>
                <w:lang w:val="ro-RO" w:eastAsia="ar-SA"/>
              </w:rPr>
              <w:t xml:space="preserve">Șef serviciu Fărcaș Raluca Mariana </w:t>
            </w:r>
          </w:p>
          <w:p w14:paraId="4CAF93A1" w14:textId="77777777" w:rsidR="008B15CF" w:rsidRPr="008B15CF" w:rsidRDefault="008B15CF" w:rsidP="006B74B4">
            <w:pPr>
              <w:tabs>
                <w:tab w:val="left" w:pos="851"/>
              </w:tabs>
              <w:suppressAutoHyphens/>
              <w:spacing w:line="254" w:lineRule="auto"/>
              <w:ind w:right="708"/>
              <w:rPr>
                <w:b/>
                <w:bCs/>
                <w:lang w:val="ro-RO" w:eastAsia="ar-SA"/>
              </w:rPr>
            </w:pPr>
          </w:p>
          <w:p w14:paraId="06BF7736" w14:textId="77777777" w:rsidR="008B15CF" w:rsidRPr="008B15CF" w:rsidRDefault="008B15CF" w:rsidP="006B74B4">
            <w:pPr>
              <w:tabs>
                <w:tab w:val="left" w:pos="851"/>
              </w:tabs>
              <w:suppressAutoHyphens/>
              <w:spacing w:line="254" w:lineRule="auto"/>
              <w:ind w:right="708"/>
              <w:rPr>
                <w:b/>
                <w:bCs/>
                <w:lang w:val="ro-RO" w:eastAsia="ar-SA"/>
              </w:rPr>
            </w:pPr>
          </w:p>
        </w:tc>
      </w:tr>
    </w:tbl>
    <w:p w14:paraId="623AB524" w14:textId="1E4E36E7" w:rsidR="00FB3ED1" w:rsidRPr="00E22A35" w:rsidRDefault="00FB3ED1" w:rsidP="00B13CDC">
      <w:pPr>
        <w:spacing w:line="252" w:lineRule="auto"/>
        <w:rPr>
          <w:rFonts w:eastAsia="Times New Roman"/>
          <w:b/>
          <w:bCs/>
          <w:kern w:val="0"/>
          <w:sz w:val="24"/>
          <w:szCs w:val="24"/>
          <w:lang w:val="ro-RO" w:eastAsia="en-GB"/>
        </w:rPr>
      </w:pPr>
    </w:p>
    <w:p w14:paraId="00D2B2F5" w14:textId="77777777" w:rsidR="00B717EC" w:rsidRPr="00E22A35" w:rsidRDefault="00B717EC" w:rsidP="00B13CDC">
      <w:pPr>
        <w:spacing w:line="252" w:lineRule="auto"/>
        <w:rPr>
          <w:rFonts w:eastAsia="Times New Roman"/>
          <w:kern w:val="0"/>
          <w:sz w:val="24"/>
          <w:szCs w:val="24"/>
          <w:lang w:val="ro-RO" w:eastAsia="en-GB"/>
        </w:rPr>
      </w:pPr>
    </w:p>
    <w:p w14:paraId="09E86475" w14:textId="77777777" w:rsidR="005F5B1C" w:rsidRPr="00E22A35" w:rsidRDefault="005F5B1C" w:rsidP="00B13CDC">
      <w:pPr>
        <w:spacing w:line="252" w:lineRule="auto"/>
        <w:rPr>
          <w:rFonts w:eastAsia="Times New Roman"/>
          <w:kern w:val="0"/>
          <w:sz w:val="24"/>
          <w:szCs w:val="24"/>
          <w:lang w:val="ro-RO" w:eastAsia="en-GB"/>
        </w:rPr>
      </w:pPr>
    </w:p>
    <w:p w14:paraId="69D543D9" w14:textId="77777777" w:rsidR="005F5B1C" w:rsidRPr="00E22A35" w:rsidRDefault="005F5B1C" w:rsidP="00B13CDC">
      <w:pPr>
        <w:spacing w:line="252" w:lineRule="auto"/>
        <w:rPr>
          <w:rFonts w:eastAsia="Times New Roman"/>
          <w:kern w:val="0"/>
          <w:sz w:val="24"/>
          <w:szCs w:val="24"/>
          <w:lang w:val="ro-RO" w:eastAsia="en-GB"/>
        </w:rPr>
      </w:pPr>
    </w:p>
    <w:p w14:paraId="449FD28B" w14:textId="77777777" w:rsidR="005F5B1C" w:rsidRPr="00E22A35" w:rsidRDefault="005F5B1C" w:rsidP="00B13CDC">
      <w:pPr>
        <w:spacing w:line="252" w:lineRule="auto"/>
        <w:rPr>
          <w:rFonts w:eastAsia="Times New Roman"/>
          <w:kern w:val="0"/>
          <w:sz w:val="24"/>
          <w:szCs w:val="24"/>
          <w:lang w:val="ro-RO" w:eastAsia="en-GB"/>
        </w:rPr>
      </w:pPr>
    </w:p>
    <w:p w14:paraId="059E36AD" w14:textId="77777777" w:rsidR="005F5B1C" w:rsidRPr="00E22A35" w:rsidRDefault="005F5B1C" w:rsidP="00B13CDC">
      <w:pPr>
        <w:spacing w:line="252" w:lineRule="auto"/>
        <w:rPr>
          <w:rFonts w:eastAsia="Times New Roman"/>
          <w:kern w:val="0"/>
          <w:sz w:val="24"/>
          <w:szCs w:val="24"/>
          <w:lang w:val="ro-RO" w:eastAsia="en-GB"/>
        </w:rPr>
      </w:pPr>
    </w:p>
    <w:p w14:paraId="32292828" w14:textId="77777777" w:rsidR="005F5B1C" w:rsidRPr="00E22A35" w:rsidRDefault="005F5B1C" w:rsidP="00B13CDC">
      <w:pPr>
        <w:spacing w:line="252" w:lineRule="auto"/>
        <w:rPr>
          <w:rFonts w:eastAsia="Times New Roman"/>
          <w:kern w:val="0"/>
          <w:sz w:val="24"/>
          <w:szCs w:val="24"/>
          <w:lang w:val="ro-RO" w:eastAsia="en-GB"/>
        </w:rPr>
      </w:pPr>
    </w:p>
    <w:p w14:paraId="58F5F887" w14:textId="77777777" w:rsidR="005F5B1C" w:rsidRPr="00E22A35" w:rsidRDefault="005F5B1C" w:rsidP="00B13CDC">
      <w:pPr>
        <w:spacing w:line="252" w:lineRule="auto"/>
        <w:rPr>
          <w:rFonts w:eastAsia="Times New Roman"/>
          <w:kern w:val="0"/>
          <w:sz w:val="24"/>
          <w:szCs w:val="24"/>
          <w:lang w:val="ro-RO" w:eastAsia="en-GB"/>
        </w:rPr>
      </w:pPr>
    </w:p>
    <w:p w14:paraId="47321057" w14:textId="77777777" w:rsidR="00C51E07" w:rsidRPr="00E22A35" w:rsidRDefault="00C51E07" w:rsidP="00B13CDC">
      <w:pPr>
        <w:spacing w:line="252" w:lineRule="auto"/>
        <w:rPr>
          <w:rFonts w:eastAsia="Times New Roman"/>
          <w:kern w:val="0"/>
          <w:sz w:val="24"/>
          <w:szCs w:val="24"/>
          <w:lang w:val="ro-RO" w:eastAsia="en-GB"/>
        </w:rPr>
      </w:pPr>
    </w:p>
    <w:sectPr w:rsidR="00C51E07" w:rsidRPr="00E22A35"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FC4AA" w14:textId="77777777" w:rsidR="00C804BC" w:rsidRDefault="00C804BC">
      <w:r>
        <w:separator/>
      </w:r>
    </w:p>
  </w:endnote>
  <w:endnote w:type="continuationSeparator" w:id="0">
    <w:p w14:paraId="3798097B" w14:textId="77777777" w:rsidR="00C804BC" w:rsidRDefault="00C8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9F668" w14:textId="77777777" w:rsidR="00C804BC" w:rsidRDefault="00C804BC">
      <w:r>
        <w:separator/>
      </w:r>
    </w:p>
  </w:footnote>
  <w:footnote w:type="continuationSeparator" w:id="0">
    <w:p w14:paraId="42380060" w14:textId="77777777" w:rsidR="00C804BC" w:rsidRDefault="00C80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11A52823"/>
    <w:multiLevelType w:val="multilevel"/>
    <w:tmpl w:val="F004573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2485DF5"/>
    <w:multiLevelType w:val="multilevel"/>
    <w:tmpl w:val="71C4DABC"/>
    <w:lvl w:ilvl="0">
      <w:start w:val="1"/>
      <w:numFmt w:val="lowerLetter"/>
      <w:lvlText w:val="%1)"/>
      <w:lvlJc w:val="left"/>
      <w:pPr>
        <w:tabs>
          <w:tab w:val="num" w:pos="0"/>
        </w:tabs>
        <w:ind w:left="720" w:hanging="360"/>
      </w:pPr>
      <w:rPr>
        <w:b w:val="0"/>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1FE0A42"/>
    <w:multiLevelType w:val="multilevel"/>
    <w:tmpl w:val="5434CAC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C6A7FA3"/>
    <w:multiLevelType w:val="multilevel"/>
    <w:tmpl w:val="A35C7FD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FE5636D"/>
    <w:multiLevelType w:val="hybridMultilevel"/>
    <w:tmpl w:val="65B64E6C"/>
    <w:lvl w:ilvl="0" w:tplc="8E10640A">
      <w:start w:val="1"/>
      <w:numFmt w:val="decimal"/>
      <w:lvlText w:val="(%1)"/>
      <w:lvlJc w:val="left"/>
      <w:pPr>
        <w:ind w:left="780" w:hanging="360"/>
      </w:pPr>
      <w:rPr>
        <w:rFonts w:hint="default"/>
        <w:b/>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8" w15:restartNumberingAfterBreak="0">
    <w:nsid w:val="45C31323"/>
    <w:multiLevelType w:val="multilevel"/>
    <w:tmpl w:val="2CCAC7AA"/>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A3E60DB"/>
    <w:multiLevelType w:val="multilevel"/>
    <w:tmpl w:val="1506F1E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53CB6D40"/>
    <w:multiLevelType w:val="multilevel"/>
    <w:tmpl w:val="04A0EC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54D53C9"/>
    <w:multiLevelType w:val="multilevel"/>
    <w:tmpl w:val="1C008CC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555103F"/>
    <w:multiLevelType w:val="hybridMultilevel"/>
    <w:tmpl w:val="452AC396"/>
    <w:lvl w:ilvl="0" w:tplc="170A1D10">
      <w:start w:val="1"/>
      <w:numFmt w:val="upperLetter"/>
      <w:lvlText w:val="(%1)"/>
      <w:lvlJc w:val="left"/>
      <w:pPr>
        <w:ind w:left="420" w:hanging="360"/>
      </w:pPr>
      <w:rPr>
        <w:rFonts w:hint="default"/>
        <w:b/>
        <w:color w:val="000000"/>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num w:numId="1" w16cid:durableId="1885168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0980714">
    <w:abstractNumId w:val="8"/>
  </w:num>
  <w:num w:numId="3" w16cid:durableId="1474369491">
    <w:abstractNumId w:val="2"/>
  </w:num>
  <w:num w:numId="4" w16cid:durableId="1559707503">
    <w:abstractNumId w:val="10"/>
  </w:num>
  <w:num w:numId="5" w16cid:durableId="2019769987">
    <w:abstractNumId w:val="9"/>
  </w:num>
  <w:num w:numId="6" w16cid:durableId="1019161113">
    <w:abstractNumId w:val="6"/>
  </w:num>
  <w:num w:numId="7" w16cid:durableId="48579095">
    <w:abstractNumId w:val="3"/>
  </w:num>
  <w:num w:numId="8" w16cid:durableId="2067602307">
    <w:abstractNumId w:val="4"/>
  </w:num>
  <w:num w:numId="9" w16cid:durableId="1835992816">
    <w:abstractNumId w:val="12"/>
  </w:num>
  <w:num w:numId="10" w16cid:durableId="1541281259">
    <w:abstractNumId w:val="13"/>
  </w:num>
  <w:num w:numId="11" w16cid:durableId="2010063378">
    <w:abstractNumId w:val="7"/>
  </w:num>
  <w:num w:numId="12" w16cid:durableId="134331434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23212"/>
    <w:rsid w:val="0003156B"/>
    <w:rsid w:val="00046268"/>
    <w:rsid w:val="00046B02"/>
    <w:rsid w:val="00046CC8"/>
    <w:rsid w:val="000501F2"/>
    <w:rsid w:val="00050F98"/>
    <w:rsid w:val="00051CA3"/>
    <w:rsid w:val="0005392E"/>
    <w:rsid w:val="00053ACA"/>
    <w:rsid w:val="00056FDB"/>
    <w:rsid w:val="00062E56"/>
    <w:rsid w:val="000670F3"/>
    <w:rsid w:val="00067F31"/>
    <w:rsid w:val="00082912"/>
    <w:rsid w:val="00082D95"/>
    <w:rsid w:val="000A2E64"/>
    <w:rsid w:val="000A48C8"/>
    <w:rsid w:val="000A64DA"/>
    <w:rsid w:val="000B21C8"/>
    <w:rsid w:val="000B6979"/>
    <w:rsid w:val="000C0C27"/>
    <w:rsid w:val="000C0DC1"/>
    <w:rsid w:val="000C1047"/>
    <w:rsid w:val="000D2BAF"/>
    <w:rsid w:val="000D3703"/>
    <w:rsid w:val="000D5DAC"/>
    <w:rsid w:val="000D6A4B"/>
    <w:rsid w:val="000D7C97"/>
    <w:rsid w:val="000E0C66"/>
    <w:rsid w:val="000F032A"/>
    <w:rsid w:val="000F202C"/>
    <w:rsid w:val="000F2791"/>
    <w:rsid w:val="000F68FF"/>
    <w:rsid w:val="0010729D"/>
    <w:rsid w:val="00112440"/>
    <w:rsid w:val="00112796"/>
    <w:rsid w:val="00113BE2"/>
    <w:rsid w:val="00115AD5"/>
    <w:rsid w:val="00117487"/>
    <w:rsid w:val="00120731"/>
    <w:rsid w:val="001214F3"/>
    <w:rsid w:val="001241C8"/>
    <w:rsid w:val="00126D4C"/>
    <w:rsid w:val="001310CE"/>
    <w:rsid w:val="001360E5"/>
    <w:rsid w:val="00154426"/>
    <w:rsid w:val="00160EC8"/>
    <w:rsid w:val="0016497D"/>
    <w:rsid w:val="00166EBB"/>
    <w:rsid w:val="0016709B"/>
    <w:rsid w:val="00172198"/>
    <w:rsid w:val="00172A27"/>
    <w:rsid w:val="00180F28"/>
    <w:rsid w:val="00193B03"/>
    <w:rsid w:val="001B0FEC"/>
    <w:rsid w:val="001C01E1"/>
    <w:rsid w:val="001C20EC"/>
    <w:rsid w:val="001C263E"/>
    <w:rsid w:val="001C3606"/>
    <w:rsid w:val="001D1529"/>
    <w:rsid w:val="001D28E8"/>
    <w:rsid w:val="001D3708"/>
    <w:rsid w:val="001D37A0"/>
    <w:rsid w:val="001D4082"/>
    <w:rsid w:val="001F4363"/>
    <w:rsid w:val="00202A16"/>
    <w:rsid w:val="002160C5"/>
    <w:rsid w:val="00225926"/>
    <w:rsid w:val="002261E0"/>
    <w:rsid w:val="00232455"/>
    <w:rsid w:val="002470BA"/>
    <w:rsid w:val="00260D3C"/>
    <w:rsid w:val="00266493"/>
    <w:rsid w:val="00271D41"/>
    <w:rsid w:val="00294671"/>
    <w:rsid w:val="002A0CF0"/>
    <w:rsid w:val="002A3B4D"/>
    <w:rsid w:val="002B4A70"/>
    <w:rsid w:val="002C3AD4"/>
    <w:rsid w:val="002C7E10"/>
    <w:rsid w:val="002D147A"/>
    <w:rsid w:val="002D2754"/>
    <w:rsid w:val="002E1758"/>
    <w:rsid w:val="002E5EE5"/>
    <w:rsid w:val="002E72FF"/>
    <w:rsid w:val="002F4BE3"/>
    <w:rsid w:val="00316399"/>
    <w:rsid w:val="00317D40"/>
    <w:rsid w:val="00317FD3"/>
    <w:rsid w:val="00321DFA"/>
    <w:rsid w:val="0032676C"/>
    <w:rsid w:val="003276F1"/>
    <w:rsid w:val="00335C52"/>
    <w:rsid w:val="00340323"/>
    <w:rsid w:val="003430D8"/>
    <w:rsid w:val="00343AD6"/>
    <w:rsid w:val="003466BD"/>
    <w:rsid w:val="003544DC"/>
    <w:rsid w:val="00357896"/>
    <w:rsid w:val="00370559"/>
    <w:rsid w:val="003834C8"/>
    <w:rsid w:val="00390D4E"/>
    <w:rsid w:val="003916D5"/>
    <w:rsid w:val="003949A1"/>
    <w:rsid w:val="003A41EC"/>
    <w:rsid w:val="003C6F74"/>
    <w:rsid w:val="003E3804"/>
    <w:rsid w:val="003E4F10"/>
    <w:rsid w:val="003E67AB"/>
    <w:rsid w:val="003E775B"/>
    <w:rsid w:val="003F0E82"/>
    <w:rsid w:val="003F1B8E"/>
    <w:rsid w:val="003F1CE0"/>
    <w:rsid w:val="004003F1"/>
    <w:rsid w:val="004025DA"/>
    <w:rsid w:val="00412B4F"/>
    <w:rsid w:val="00414F40"/>
    <w:rsid w:val="00420D1F"/>
    <w:rsid w:val="0042237C"/>
    <w:rsid w:val="00422FFE"/>
    <w:rsid w:val="00435ABE"/>
    <w:rsid w:val="004417C1"/>
    <w:rsid w:val="004432D5"/>
    <w:rsid w:val="00444BAF"/>
    <w:rsid w:val="00445F01"/>
    <w:rsid w:val="00447519"/>
    <w:rsid w:val="00453B81"/>
    <w:rsid w:val="00465241"/>
    <w:rsid w:val="00471F0D"/>
    <w:rsid w:val="00473623"/>
    <w:rsid w:val="00477942"/>
    <w:rsid w:val="00483933"/>
    <w:rsid w:val="004A373D"/>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82FA9"/>
    <w:rsid w:val="0059163A"/>
    <w:rsid w:val="005B4DF9"/>
    <w:rsid w:val="005B7578"/>
    <w:rsid w:val="005B7EA1"/>
    <w:rsid w:val="005C192B"/>
    <w:rsid w:val="005C21A0"/>
    <w:rsid w:val="005C50C2"/>
    <w:rsid w:val="005D289D"/>
    <w:rsid w:val="005D4BB9"/>
    <w:rsid w:val="005E0DEE"/>
    <w:rsid w:val="005E30AC"/>
    <w:rsid w:val="005E320A"/>
    <w:rsid w:val="005F55F2"/>
    <w:rsid w:val="005F5B1C"/>
    <w:rsid w:val="0060480F"/>
    <w:rsid w:val="00606FC0"/>
    <w:rsid w:val="00607227"/>
    <w:rsid w:val="0062164B"/>
    <w:rsid w:val="006332EC"/>
    <w:rsid w:val="00634B4D"/>
    <w:rsid w:val="006409E0"/>
    <w:rsid w:val="00645AF9"/>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22FA"/>
    <w:rsid w:val="006E2C1F"/>
    <w:rsid w:val="006F4B1A"/>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19E7"/>
    <w:rsid w:val="007A526E"/>
    <w:rsid w:val="007B65A9"/>
    <w:rsid w:val="007B7AE7"/>
    <w:rsid w:val="007C4F8E"/>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5CF"/>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5CDD"/>
    <w:rsid w:val="00A06CA4"/>
    <w:rsid w:val="00A07CD9"/>
    <w:rsid w:val="00A101AE"/>
    <w:rsid w:val="00A11283"/>
    <w:rsid w:val="00A21DBC"/>
    <w:rsid w:val="00A469C3"/>
    <w:rsid w:val="00A552AF"/>
    <w:rsid w:val="00A57CF2"/>
    <w:rsid w:val="00A61373"/>
    <w:rsid w:val="00A72E94"/>
    <w:rsid w:val="00A879A6"/>
    <w:rsid w:val="00AA4954"/>
    <w:rsid w:val="00AA54A2"/>
    <w:rsid w:val="00AB30F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57A5F"/>
    <w:rsid w:val="00B600B8"/>
    <w:rsid w:val="00B64F74"/>
    <w:rsid w:val="00B70C66"/>
    <w:rsid w:val="00B717EC"/>
    <w:rsid w:val="00B71FA5"/>
    <w:rsid w:val="00B73D03"/>
    <w:rsid w:val="00B75E0E"/>
    <w:rsid w:val="00B773FB"/>
    <w:rsid w:val="00B813AC"/>
    <w:rsid w:val="00B8180D"/>
    <w:rsid w:val="00B8231E"/>
    <w:rsid w:val="00B84CDD"/>
    <w:rsid w:val="00B85DB5"/>
    <w:rsid w:val="00B87AF7"/>
    <w:rsid w:val="00B93D19"/>
    <w:rsid w:val="00B97042"/>
    <w:rsid w:val="00B97717"/>
    <w:rsid w:val="00BA3D18"/>
    <w:rsid w:val="00BA4086"/>
    <w:rsid w:val="00BA5373"/>
    <w:rsid w:val="00BB5637"/>
    <w:rsid w:val="00BB571D"/>
    <w:rsid w:val="00BC1505"/>
    <w:rsid w:val="00BC776F"/>
    <w:rsid w:val="00BD2CDE"/>
    <w:rsid w:val="00BD3F4B"/>
    <w:rsid w:val="00BD5692"/>
    <w:rsid w:val="00BF1DF5"/>
    <w:rsid w:val="00BF39BE"/>
    <w:rsid w:val="00C01746"/>
    <w:rsid w:val="00C259E1"/>
    <w:rsid w:val="00C3015E"/>
    <w:rsid w:val="00C336E7"/>
    <w:rsid w:val="00C363EE"/>
    <w:rsid w:val="00C371BA"/>
    <w:rsid w:val="00C37390"/>
    <w:rsid w:val="00C45BAC"/>
    <w:rsid w:val="00C45C0C"/>
    <w:rsid w:val="00C4628F"/>
    <w:rsid w:val="00C473C4"/>
    <w:rsid w:val="00C51E07"/>
    <w:rsid w:val="00C540C8"/>
    <w:rsid w:val="00C56161"/>
    <w:rsid w:val="00C654FF"/>
    <w:rsid w:val="00C726D9"/>
    <w:rsid w:val="00C729E1"/>
    <w:rsid w:val="00C760DD"/>
    <w:rsid w:val="00C76119"/>
    <w:rsid w:val="00C804BC"/>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34DE"/>
    <w:rsid w:val="00CF48E4"/>
    <w:rsid w:val="00CF4F32"/>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B4239"/>
    <w:rsid w:val="00DC68DD"/>
    <w:rsid w:val="00DD062B"/>
    <w:rsid w:val="00DD06C7"/>
    <w:rsid w:val="00DD0CFC"/>
    <w:rsid w:val="00DD36E5"/>
    <w:rsid w:val="00DE0F18"/>
    <w:rsid w:val="00DE363C"/>
    <w:rsid w:val="00DF04F3"/>
    <w:rsid w:val="00DF192C"/>
    <w:rsid w:val="00E103C5"/>
    <w:rsid w:val="00E22A35"/>
    <w:rsid w:val="00E23AF7"/>
    <w:rsid w:val="00E24EBF"/>
    <w:rsid w:val="00E26573"/>
    <w:rsid w:val="00E329A5"/>
    <w:rsid w:val="00E3338A"/>
    <w:rsid w:val="00E333B3"/>
    <w:rsid w:val="00E35857"/>
    <w:rsid w:val="00E4217E"/>
    <w:rsid w:val="00E42344"/>
    <w:rsid w:val="00E42DCD"/>
    <w:rsid w:val="00E64BDD"/>
    <w:rsid w:val="00E705EB"/>
    <w:rsid w:val="00E73F7D"/>
    <w:rsid w:val="00E85D5F"/>
    <w:rsid w:val="00E87DF6"/>
    <w:rsid w:val="00E95AB9"/>
    <w:rsid w:val="00EA0252"/>
    <w:rsid w:val="00EA261B"/>
    <w:rsid w:val="00EA7753"/>
    <w:rsid w:val="00EB5DA6"/>
    <w:rsid w:val="00ED057F"/>
    <w:rsid w:val="00ED0B91"/>
    <w:rsid w:val="00ED158C"/>
    <w:rsid w:val="00ED2998"/>
    <w:rsid w:val="00EE31A2"/>
    <w:rsid w:val="00EE551E"/>
    <w:rsid w:val="00EF1947"/>
    <w:rsid w:val="00EF4148"/>
    <w:rsid w:val="00F05AC2"/>
    <w:rsid w:val="00F1320D"/>
    <w:rsid w:val="00F15A7D"/>
    <w:rsid w:val="00F178E6"/>
    <w:rsid w:val="00F22BD1"/>
    <w:rsid w:val="00F23238"/>
    <w:rsid w:val="00F3767F"/>
    <w:rsid w:val="00F40462"/>
    <w:rsid w:val="00F42FDA"/>
    <w:rsid w:val="00F45C07"/>
    <w:rsid w:val="00F556E0"/>
    <w:rsid w:val="00F56B29"/>
    <w:rsid w:val="00F57C6F"/>
    <w:rsid w:val="00F57E90"/>
    <w:rsid w:val="00F6369E"/>
    <w:rsid w:val="00F72320"/>
    <w:rsid w:val="00F9316D"/>
    <w:rsid w:val="00FA0136"/>
    <w:rsid w:val="00FA5009"/>
    <w:rsid w:val="00FB3010"/>
    <w:rsid w:val="00FB3ED1"/>
    <w:rsid w:val="00FC2F85"/>
    <w:rsid w:val="00FC7896"/>
    <w:rsid w:val="00FD54D5"/>
    <w:rsid w:val="00FE6389"/>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289</TotalTime>
  <Pages>18</Pages>
  <Words>6166</Words>
  <Characters>35152</Characters>
  <Application>Microsoft Office Word</Application>
  <DocSecurity>0</DocSecurity>
  <PresentationFormat/>
  <Lines>292</Lines>
  <Paragraphs>82</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41236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Daniela Robel</cp:lastModifiedBy>
  <cp:revision>23</cp:revision>
  <cp:lastPrinted>2026-07-24T14:23:00Z</cp:lastPrinted>
  <dcterms:created xsi:type="dcterms:W3CDTF">2026-07-22T14:09:00Z</dcterms:created>
  <dcterms:modified xsi:type="dcterms:W3CDTF">2026-07-24T14:37:00Z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